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62" w:rsidRPr="00DE3E0E" w:rsidRDefault="00CE5A62" w:rsidP="001567D4">
      <w:pPr>
        <w:rPr>
          <w:szCs w:val="24"/>
        </w:rPr>
      </w:pPr>
    </w:p>
    <w:p w:rsidR="007267AA" w:rsidRPr="00DE3E0E" w:rsidRDefault="007267AA" w:rsidP="007267AA">
      <w:pPr>
        <w:jc w:val="center"/>
        <w:rPr>
          <w:b/>
          <w:szCs w:val="24"/>
        </w:rPr>
      </w:pPr>
      <w:r w:rsidRPr="00DE3E0E">
        <w:rPr>
          <w:b/>
          <w:szCs w:val="24"/>
        </w:rPr>
        <w:t>GRILÃ DE EVALUARE</w:t>
      </w:r>
    </w:p>
    <w:p w:rsidR="007267AA" w:rsidRPr="00DE3E0E" w:rsidRDefault="007267AA" w:rsidP="007267AA">
      <w:pPr>
        <w:jc w:val="center"/>
        <w:rPr>
          <w:szCs w:val="24"/>
        </w:rPr>
      </w:pPr>
      <w:r w:rsidRPr="00DE3E0E">
        <w:rPr>
          <w:szCs w:val="24"/>
        </w:rPr>
        <w:t>Pentru acordarea grada</w:t>
      </w:r>
      <w:r w:rsidR="00AA5B3B" w:rsidRPr="00DE3E0E">
        <w:rPr>
          <w:szCs w:val="24"/>
        </w:rPr>
        <w:t>ţ</w:t>
      </w:r>
      <w:r w:rsidRPr="00DE3E0E">
        <w:rPr>
          <w:szCs w:val="24"/>
        </w:rPr>
        <w:t>iei de merit</w:t>
      </w:r>
    </w:p>
    <w:p w:rsidR="007267AA" w:rsidRPr="00DE3E0E" w:rsidRDefault="007267AA" w:rsidP="007267AA">
      <w:pPr>
        <w:jc w:val="center"/>
        <w:rPr>
          <w:szCs w:val="24"/>
        </w:rPr>
      </w:pPr>
      <w:r w:rsidRPr="00DE3E0E">
        <w:rPr>
          <w:szCs w:val="24"/>
        </w:rPr>
        <w:t xml:space="preserve">An </w:t>
      </w:r>
      <w:r w:rsidR="00AA5B3B" w:rsidRPr="00DE3E0E">
        <w:rPr>
          <w:szCs w:val="24"/>
        </w:rPr>
        <w:t>ş</w:t>
      </w:r>
      <w:r w:rsidR="00F20387" w:rsidRPr="00DE3E0E">
        <w:rPr>
          <w:szCs w:val="24"/>
        </w:rPr>
        <w:t>colar 2011 -2012</w:t>
      </w:r>
    </w:p>
    <w:p w:rsidR="00F20387" w:rsidRPr="00DE3E0E" w:rsidRDefault="00F20387" w:rsidP="007267AA">
      <w:pPr>
        <w:jc w:val="center"/>
        <w:rPr>
          <w:szCs w:val="24"/>
        </w:rPr>
      </w:pPr>
    </w:p>
    <w:p w:rsidR="007267AA" w:rsidRPr="00DE3E0E" w:rsidRDefault="00B32D3B" w:rsidP="007267AA">
      <w:pPr>
        <w:jc w:val="center"/>
        <w:rPr>
          <w:b/>
          <w:szCs w:val="24"/>
        </w:rPr>
      </w:pPr>
      <w:r w:rsidRPr="00DE3E0E">
        <w:rPr>
          <w:b/>
          <w:szCs w:val="24"/>
        </w:rPr>
        <w:t xml:space="preserve">PROFESORI </w:t>
      </w:r>
    </w:p>
    <w:p w:rsidR="007267AA" w:rsidRPr="00DE3E0E" w:rsidRDefault="007267AA" w:rsidP="007267AA">
      <w:pPr>
        <w:rPr>
          <w:szCs w:val="24"/>
        </w:rPr>
      </w:pPr>
    </w:p>
    <w:p w:rsidR="007267AA" w:rsidRPr="00DE3E0E" w:rsidRDefault="007267AA" w:rsidP="007267AA">
      <w:pPr>
        <w:ind w:left="720" w:firstLine="720"/>
        <w:rPr>
          <w:szCs w:val="24"/>
        </w:rPr>
      </w:pPr>
      <w:r w:rsidRPr="00DE3E0E">
        <w:rPr>
          <w:szCs w:val="24"/>
        </w:rPr>
        <w:t xml:space="preserve">Numele </w:t>
      </w:r>
      <w:r w:rsidR="00AA5B3B" w:rsidRPr="00DE3E0E">
        <w:rPr>
          <w:szCs w:val="24"/>
        </w:rPr>
        <w:t>ş</w:t>
      </w:r>
      <w:r w:rsidRPr="00DE3E0E">
        <w:rPr>
          <w:szCs w:val="24"/>
        </w:rPr>
        <w:t>i prenumele ………………………………………………………………………………</w:t>
      </w:r>
    </w:p>
    <w:p w:rsidR="007267AA" w:rsidRPr="00DE3E0E" w:rsidRDefault="007267AA" w:rsidP="007267AA">
      <w:pPr>
        <w:ind w:left="1440"/>
        <w:rPr>
          <w:szCs w:val="24"/>
        </w:rPr>
      </w:pPr>
      <w:r w:rsidRPr="00DE3E0E">
        <w:rPr>
          <w:szCs w:val="24"/>
        </w:rPr>
        <w:t xml:space="preserve">Unitatea de </w:t>
      </w:r>
      <w:r w:rsidR="00AA5B3B" w:rsidRPr="00DE3E0E">
        <w:rPr>
          <w:szCs w:val="24"/>
        </w:rPr>
        <w:t>învăţământ</w:t>
      </w:r>
      <w:r w:rsidRPr="00DE3E0E">
        <w:rPr>
          <w:szCs w:val="24"/>
        </w:rPr>
        <w:t xml:space="preserve"> …………………………………………………………………………...</w:t>
      </w:r>
    </w:p>
    <w:p w:rsidR="007267AA" w:rsidRPr="00DE3E0E" w:rsidRDefault="007267AA" w:rsidP="007267AA">
      <w:pPr>
        <w:ind w:left="1440"/>
        <w:rPr>
          <w:szCs w:val="24"/>
        </w:rPr>
      </w:pPr>
      <w:r w:rsidRPr="00DE3E0E">
        <w:rPr>
          <w:szCs w:val="24"/>
        </w:rPr>
        <w:t>Func</w:t>
      </w:r>
      <w:r w:rsidR="00AA5B3B" w:rsidRPr="00DE3E0E">
        <w:rPr>
          <w:szCs w:val="24"/>
        </w:rPr>
        <w:t>ţi</w:t>
      </w:r>
      <w:r w:rsidRPr="00DE3E0E">
        <w:rPr>
          <w:szCs w:val="24"/>
        </w:rPr>
        <w:t>a / specialitatea ……………………………………………………………………………..</w:t>
      </w:r>
    </w:p>
    <w:p w:rsidR="007267AA" w:rsidRPr="00DE3E0E" w:rsidRDefault="007267AA" w:rsidP="007267AA">
      <w:pPr>
        <w:ind w:left="1440"/>
        <w:rPr>
          <w:szCs w:val="24"/>
        </w:rPr>
      </w:pPr>
      <w:r w:rsidRPr="00DE3E0E">
        <w:rPr>
          <w:szCs w:val="24"/>
        </w:rPr>
        <w:t>Gradul didactic …………………………………………………………………………………….</w:t>
      </w:r>
    </w:p>
    <w:p w:rsidR="007267AA" w:rsidRPr="00DE3E0E" w:rsidRDefault="007267AA" w:rsidP="007267AA">
      <w:pPr>
        <w:ind w:left="1440"/>
        <w:rPr>
          <w:szCs w:val="24"/>
        </w:rPr>
      </w:pPr>
      <w:r w:rsidRPr="00DE3E0E">
        <w:rPr>
          <w:szCs w:val="24"/>
        </w:rPr>
        <w:t xml:space="preserve">Vechimea în </w:t>
      </w:r>
      <w:r w:rsidR="00AA5B3B" w:rsidRPr="00DE3E0E">
        <w:rPr>
          <w:szCs w:val="24"/>
        </w:rPr>
        <w:t xml:space="preserve">învăţământ </w:t>
      </w:r>
      <w:r w:rsidRPr="00DE3E0E">
        <w:rPr>
          <w:szCs w:val="24"/>
        </w:rPr>
        <w:t>…………………………………………………………………..............</w:t>
      </w:r>
    </w:p>
    <w:p w:rsidR="00A873F0" w:rsidRPr="00DE3E0E" w:rsidRDefault="00A873F0" w:rsidP="007267AA">
      <w:pPr>
        <w:jc w:val="center"/>
        <w:rPr>
          <w:b/>
          <w:szCs w:val="24"/>
        </w:rPr>
      </w:pPr>
    </w:p>
    <w:p w:rsidR="007267AA" w:rsidRPr="00DE3E0E" w:rsidRDefault="007267AA" w:rsidP="007267AA">
      <w:pPr>
        <w:jc w:val="center"/>
        <w:rPr>
          <w:b/>
          <w:szCs w:val="24"/>
        </w:rPr>
      </w:pPr>
      <w:r w:rsidRPr="00DE3E0E">
        <w:rPr>
          <w:b/>
          <w:szCs w:val="24"/>
        </w:rPr>
        <w:t>PUNCTAJUL ACORDAT</w:t>
      </w:r>
    </w:p>
    <w:p w:rsidR="004C1CEB" w:rsidRPr="00DE3E0E" w:rsidRDefault="004C1CEB" w:rsidP="007267AA">
      <w:pPr>
        <w:jc w:val="center"/>
        <w:rPr>
          <w:b/>
          <w:szCs w:val="24"/>
        </w:rPr>
      </w:pPr>
    </w:p>
    <w:tbl>
      <w:tblPr>
        <w:tblStyle w:val="TableGrid"/>
        <w:tblW w:w="15422" w:type="dxa"/>
        <w:tblInd w:w="445" w:type="dxa"/>
        <w:tblLook w:val="01E0"/>
      </w:tblPr>
      <w:tblGrid>
        <w:gridCol w:w="618"/>
        <w:gridCol w:w="7727"/>
        <w:gridCol w:w="1083"/>
        <w:gridCol w:w="4815"/>
        <w:gridCol w:w="1179"/>
      </w:tblGrid>
      <w:tr w:rsidR="002420A6" w:rsidRPr="00DE3E0E">
        <w:trPr>
          <w:trHeight w:val="439"/>
        </w:trPr>
        <w:tc>
          <w:tcPr>
            <w:tcW w:w="618" w:type="dxa"/>
          </w:tcPr>
          <w:p w:rsidR="007267AA" w:rsidRPr="00DA6455" w:rsidRDefault="007267AA" w:rsidP="00CC020D">
            <w:pPr>
              <w:jc w:val="center"/>
              <w:rPr>
                <w:b/>
                <w:sz w:val="20"/>
              </w:rPr>
            </w:pPr>
            <w:r w:rsidRPr="00DA6455">
              <w:rPr>
                <w:b/>
                <w:sz w:val="20"/>
              </w:rPr>
              <w:t>Nr. crt.</w:t>
            </w:r>
          </w:p>
        </w:tc>
        <w:tc>
          <w:tcPr>
            <w:tcW w:w="7727" w:type="dxa"/>
          </w:tcPr>
          <w:p w:rsidR="007267AA" w:rsidRPr="00DE3E0E" w:rsidRDefault="007267AA" w:rsidP="00CC020D">
            <w:pPr>
              <w:jc w:val="center"/>
              <w:rPr>
                <w:b/>
                <w:szCs w:val="24"/>
              </w:rPr>
            </w:pPr>
            <w:r w:rsidRPr="00DE3E0E">
              <w:rPr>
                <w:b/>
                <w:szCs w:val="24"/>
              </w:rPr>
              <w:t>CRITERII DE EVALUARE</w:t>
            </w:r>
          </w:p>
        </w:tc>
        <w:tc>
          <w:tcPr>
            <w:tcW w:w="5898" w:type="dxa"/>
            <w:gridSpan w:val="2"/>
          </w:tcPr>
          <w:p w:rsidR="007267AA" w:rsidRPr="00DE3E0E" w:rsidRDefault="007267AA" w:rsidP="00CC020D">
            <w:pPr>
              <w:jc w:val="center"/>
              <w:rPr>
                <w:b/>
                <w:szCs w:val="24"/>
              </w:rPr>
            </w:pPr>
            <w:r w:rsidRPr="00DE3E0E">
              <w:rPr>
                <w:b/>
                <w:szCs w:val="24"/>
              </w:rPr>
              <w:t>PUNCTAJ MAXIM</w:t>
            </w:r>
          </w:p>
        </w:tc>
        <w:tc>
          <w:tcPr>
            <w:tcW w:w="1179" w:type="dxa"/>
          </w:tcPr>
          <w:p w:rsidR="007267AA" w:rsidRPr="00DE3E0E" w:rsidRDefault="007267AA" w:rsidP="00CC020D">
            <w:pPr>
              <w:jc w:val="center"/>
              <w:rPr>
                <w:b/>
                <w:szCs w:val="24"/>
              </w:rPr>
            </w:pPr>
            <w:r w:rsidRPr="00DE3E0E">
              <w:rPr>
                <w:b/>
                <w:szCs w:val="24"/>
              </w:rPr>
              <w:t xml:space="preserve">punctaj </w:t>
            </w:r>
          </w:p>
          <w:p w:rsidR="007267AA" w:rsidRPr="00DE3E0E" w:rsidRDefault="007267AA" w:rsidP="00CC020D">
            <w:pPr>
              <w:jc w:val="center"/>
              <w:rPr>
                <w:b/>
                <w:szCs w:val="24"/>
              </w:rPr>
            </w:pPr>
            <w:r w:rsidRPr="00DE3E0E">
              <w:rPr>
                <w:b/>
                <w:szCs w:val="24"/>
              </w:rPr>
              <w:t>acordat</w:t>
            </w:r>
          </w:p>
        </w:tc>
      </w:tr>
      <w:tr w:rsidR="002420A6" w:rsidRPr="00DE3E0E">
        <w:trPr>
          <w:trHeight w:val="295"/>
        </w:trPr>
        <w:tc>
          <w:tcPr>
            <w:tcW w:w="618" w:type="dxa"/>
          </w:tcPr>
          <w:p w:rsidR="007267AA" w:rsidRPr="00DE3E0E" w:rsidRDefault="007267AA" w:rsidP="00CC020D">
            <w:pPr>
              <w:jc w:val="center"/>
              <w:rPr>
                <w:b/>
                <w:color w:val="000080"/>
                <w:szCs w:val="24"/>
              </w:rPr>
            </w:pPr>
            <w:r w:rsidRPr="00DE3E0E">
              <w:rPr>
                <w:b/>
                <w:color w:val="000080"/>
                <w:szCs w:val="24"/>
              </w:rPr>
              <w:t>1</w:t>
            </w:r>
          </w:p>
        </w:tc>
        <w:tc>
          <w:tcPr>
            <w:tcW w:w="7727" w:type="dxa"/>
          </w:tcPr>
          <w:p w:rsidR="00A873F0" w:rsidRPr="00DA6455" w:rsidRDefault="007267AA" w:rsidP="00BB6662">
            <w:pPr>
              <w:jc w:val="both"/>
              <w:rPr>
                <w:b/>
                <w:bCs/>
                <w:color w:val="000080"/>
                <w:szCs w:val="24"/>
              </w:rPr>
            </w:pPr>
            <w:r w:rsidRPr="00DE3E0E">
              <w:rPr>
                <w:b/>
                <w:bCs/>
                <w:color w:val="000080"/>
                <w:szCs w:val="24"/>
              </w:rPr>
              <w:t>Criteriul activităţilor complexe cu valoare instructiv-educativă</w:t>
            </w:r>
          </w:p>
        </w:tc>
        <w:tc>
          <w:tcPr>
            <w:tcW w:w="1083" w:type="dxa"/>
          </w:tcPr>
          <w:p w:rsidR="007267AA" w:rsidRPr="00DE3E0E" w:rsidRDefault="007267AA" w:rsidP="00CC020D">
            <w:pPr>
              <w:jc w:val="center"/>
              <w:rPr>
                <w:b/>
                <w:color w:val="000080"/>
                <w:szCs w:val="24"/>
              </w:rPr>
            </w:pPr>
            <w:r w:rsidRPr="00DE3E0E">
              <w:rPr>
                <w:b/>
                <w:color w:val="000080"/>
                <w:szCs w:val="24"/>
              </w:rPr>
              <w:t>50 P</w:t>
            </w:r>
          </w:p>
        </w:tc>
        <w:tc>
          <w:tcPr>
            <w:tcW w:w="4815" w:type="dxa"/>
          </w:tcPr>
          <w:p w:rsidR="007267AA" w:rsidRPr="00DE3E0E" w:rsidRDefault="007267AA" w:rsidP="00CC020D">
            <w:pPr>
              <w:rPr>
                <w:color w:val="000080"/>
                <w:szCs w:val="24"/>
              </w:rPr>
            </w:pP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7267AA" w:rsidP="00CC020D">
            <w:pPr>
              <w:jc w:val="center"/>
              <w:rPr>
                <w:b/>
                <w:szCs w:val="24"/>
              </w:rPr>
            </w:pPr>
            <w:r w:rsidRPr="00DE3E0E">
              <w:rPr>
                <w:b/>
                <w:szCs w:val="24"/>
              </w:rPr>
              <w:t>a</w:t>
            </w:r>
          </w:p>
        </w:tc>
        <w:tc>
          <w:tcPr>
            <w:tcW w:w="7727" w:type="dxa"/>
          </w:tcPr>
          <w:p w:rsidR="007267AA" w:rsidRPr="00DE3E0E" w:rsidRDefault="007267AA" w:rsidP="00BB6662">
            <w:pPr>
              <w:jc w:val="both"/>
              <w:rPr>
                <w:b/>
                <w:szCs w:val="24"/>
              </w:rPr>
            </w:pPr>
            <w:r w:rsidRPr="00DE3E0E">
              <w:rPr>
                <w:szCs w:val="24"/>
              </w:rPr>
              <w:t>a) rezultate deosebite obţinute în pregătirea preşcolarilor şi a elevilor în raport cu standardele curriculare de performanţă, materializate în progresul elevilor la clasă, în rezultate ale elevilor la clasă, la testări şi examene naţionale de sfârşit de ciclu, teze cu subiect unic, rezultate obţinute cu clasa şi individual pentru disciplinele de specialitate în învăţământul vocaţional (exemplu, ponderea elevilor cu performanţe în clasa următoare);</w:t>
            </w:r>
          </w:p>
        </w:tc>
        <w:tc>
          <w:tcPr>
            <w:tcW w:w="1083" w:type="dxa"/>
          </w:tcPr>
          <w:p w:rsidR="007267AA" w:rsidRPr="00DE3E0E" w:rsidRDefault="002B3500" w:rsidP="00CC020D">
            <w:pPr>
              <w:jc w:val="center"/>
              <w:rPr>
                <w:b/>
                <w:szCs w:val="24"/>
              </w:rPr>
            </w:pPr>
            <w:r w:rsidRPr="00DE3E0E">
              <w:rPr>
                <w:b/>
                <w:szCs w:val="24"/>
              </w:rPr>
              <w:t>3</w:t>
            </w:r>
            <w:r w:rsidR="009A0CBC" w:rsidRPr="00DE3E0E">
              <w:rPr>
                <w:b/>
                <w:szCs w:val="24"/>
              </w:rPr>
              <w:t xml:space="preserve"> </w:t>
            </w:r>
            <w:r w:rsidR="007267AA" w:rsidRPr="00DE3E0E">
              <w:rPr>
                <w:b/>
                <w:szCs w:val="24"/>
              </w:rPr>
              <w:t>p</w:t>
            </w:r>
          </w:p>
          <w:p w:rsidR="00334BE8" w:rsidRPr="00DE3E0E" w:rsidRDefault="00334BE8" w:rsidP="00CC020D">
            <w:pPr>
              <w:jc w:val="center"/>
              <w:rPr>
                <w:b/>
                <w:szCs w:val="24"/>
              </w:rPr>
            </w:pPr>
            <w:r w:rsidRPr="00DE3E0E">
              <w:rPr>
                <w:b/>
                <w:szCs w:val="24"/>
              </w:rPr>
              <w:t>(maxim)</w:t>
            </w:r>
          </w:p>
        </w:tc>
        <w:tc>
          <w:tcPr>
            <w:tcW w:w="4815" w:type="dxa"/>
          </w:tcPr>
          <w:p w:rsidR="007267AA" w:rsidRPr="00DE3E0E" w:rsidRDefault="00017456" w:rsidP="00BB6662">
            <w:pPr>
              <w:jc w:val="both"/>
              <w:rPr>
                <w:szCs w:val="24"/>
              </w:rPr>
            </w:pPr>
            <w:r w:rsidRPr="00DE3E0E">
              <w:rPr>
                <w:szCs w:val="24"/>
              </w:rPr>
              <w:t xml:space="preserve">- </w:t>
            </w:r>
            <w:r w:rsidR="002B3500" w:rsidRPr="00DE3E0E">
              <w:rPr>
                <w:szCs w:val="24"/>
              </w:rPr>
              <w:t>Testări</w:t>
            </w:r>
            <w:r w:rsidR="00A82C44" w:rsidRPr="00DE3E0E">
              <w:rPr>
                <w:szCs w:val="24"/>
              </w:rPr>
              <w:t xml:space="preserve"> </w:t>
            </w:r>
            <w:r w:rsidR="002B3500" w:rsidRPr="00DE3E0E">
              <w:rPr>
                <w:szCs w:val="24"/>
              </w:rPr>
              <w:t>/</w:t>
            </w:r>
            <w:r w:rsidR="00A82C44" w:rsidRPr="00DE3E0E">
              <w:rPr>
                <w:szCs w:val="24"/>
              </w:rPr>
              <w:t xml:space="preserve"> </w:t>
            </w:r>
            <w:r w:rsidR="002B3500" w:rsidRPr="00DE3E0E">
              <w:rPr>
                <w:szCs w:val="24"/>
              </w:rPr>
              <w:t xml:space="preserve">examene naţionale la sfârşit de ciclu, teze cu subiect unic, </w:t>
            </w:r>
            <w:r w:rsidR="007267AA" w:rsidRPr="00DE3E0E">
              <w:rPr>
                <w:szCs w:val="24"/>
              </w:rPr>
              <w:t>bacalaureat, admitere bilingv si intensiv</w:t>
            </w:r>
            <w:r w:rsidRPr="00DE3E0E">
              <w:rPr>
                <w:szCs w:val="24"/>
              </w:rPr>
              <w:t xml:space="preserve"> </w:t>
            </w:r>
            <w:r w:rsidR="007267AA" w:rsidRPr="00DE3E0E">
              <w:rPr>
                <w:szCs w:val="24"/>
              </w:rPr>
              <w:t xml:space="preserve"> </w:t>
            </w:r>
            <w:r w:rsidR="002B3500" w:rsidRPr="00DE3E0E">
              <w:rPr>
                <w:szCs w:val="24"/>
              </w:rPr>
              <w:t xml:space="preserve">  –  1,5 </w:t>
            </w:r>
            <w:r w:rsidR="007267AA" w:rsidRPr="00DE3E0E">
              <w:rPr>
                <w:szCs w:val="24"/>
              </w:rPr>
              <w:t xml:space="preserve">p </w:t>
            </w:r>
            <w:r w:rsidR="00D56E37" w:rsidRPr="00DE3E0E">
              <w:rPr>
                <w:szCs w:val="24"/>
              </w:rPr>
              <w:t>(0,375 p / an)</w:t>
            </w:r>
          </w:p>
          <w:p w:rsidR="007267AA" w:rsidRPr="00DE3E0E" w:rsidRDefault="00017456" w:rsidP="00BB6662">
            <w:pPr>
              <w:jc w:val="both"/>
              <w:rPr>
                <w:szCs w:val="24"/>
              </w:rPr>
            </w:pPr>
            <w:r w:rsidRPr="00DE3E0E">
              <w:rPr>
                <w:szCs w:val="24"/>
              </w:rPr>
              <w:t>- Re</w:t>
            </w:r>
            <w:r w:rsidR="007267AA" w:rsidRPr="00DE3E0E">
              <w:rPr>
                <w:szCs w:val="24"/>
              </w:rPr>
              <w:t xml:space="preserve">zultatele cu clasele de elevi – </w:t>
            </w:r>
            <w:r w:rsidR="002B3500" w:rsidRPr="00DE3E0E">
              <w:rPr>
                <w:szCs w:val="24"/>
              </w:rPr>
              <w:t xml:space="preserve">1, 5 </w:t>
            </w:r>
            <w:r w:rsidR="007267AA" w:rsidRPr="00DE3E0E">
              <w:rPr>
                <w:szCs w:val="24"/>
              </w:rPr>
              <w:t>p</w:t>
            </w:r>
            <w:r w:rsidR="00D56E37" w:rsidRPr="00DE3E0E">
              <w:rPr>
                <w:szCs w:val="24"/>
              </w:rPr>
              <w:t xml:space="preserve"> (0,375 p / an)</w:t>
            </w:r>
          </w:p>
          <w:p w:rsidR="004C1CEB" w:rsidRPr="00DE3E0E" w:rsidRDefault="00D56E37" w:rsidP="00BB6662">
            <w:pPr>
              <w:jc w:val="both"/>
              <w:rPr>
                <w:szCs w:val="24"/>
              </w:rPr>
            </w:pPr>
            <w:r w:rsidRPr="00DE3E0E">
              <w:rPr>
                <w:szCs w:val="24"/>
              </w:rPr>
              <w:t>- Evidenţierea progresului şcolar – 1,5 p (0,375 p / an)</w:t>
            </w: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7267AA" w:rsidP="00CC020D">
            <w:pPr>
              <w:jc w:val="center"/>
              <w:rPr>
                <w:b/>
                <w:szCs w:val="24"/>
              </w:rPr>
            </w:pPr>
            <w:r w:rsidRPr="00DE3E0E">
              <w:rPr>
                <w:b/>
                <w:szCs w:val="24"/>
              </w:rPr>
              <w:t>b</w:t>
            </w:r>
          </w:p>
        </w:tc>
        <w:tc>
          <w:tcPr>
            <w:tcW w:w="7727" w:type="dxa"/>
          </w:tcPr>
          <w:p w:rsidR="007267AA" w:rsidRPr="00DE3E0E" w:rsidRDefault="007267AA" w:rsidP="00BB6662">
            <w:pPr>
              <w:jc w:val="both"/>
              <w:rPr>
                <w:b/>
                <w:szCs w:val="24"/>
              </w:rPr>
            </w:pPr>
            <w:r w:rsidRPr="00DE3E0E">
              <w:rPr>
                <w:szCs w:val="24"/>
              </w:rPr>
              <w:t xml:space="preserve">b) iniţierea şi aplicarea unor proiecte de predare a disciplinei prin utilizarea </w:t>
            </w:r>
            <w:r w:rsidRPr="00DE3E0E">
              <w:rPr>
                <w:szCs w:val="24"/>
              </w:rPr>
              <w:lastRenderedPageBreak/>
              <w:t>programului AEL în cadrul şcolii</w:t>
            </w:r>
          </w:p>
        </w:tc>
        <w:tc>
          <w:tcPr>
            <w:tcW w:w="1083" w:type="dxa"/>
          </w:tcPr>
          <w:p w:rsidR="00334BE8" w:rsidRPr="00DE3E0E" w:rsidRDefault="007267AA" w:rsidP="00CC020D">
            <w:pPr>
              <w:jc w:val="center"/>
              <w:rPr>
                <w:b/>
                <w:szCs w:val="24"/>
              </w:rPr>
            </w:pPr>
            <w:r w:rsidRPr="00DE3E0E">
              <w:rPr>
                <w:b/>
                <w:szCs w:val="24"/>
              </w:rPr>
              <w:lastRenderedPageBreak/>
              <w:t>1</w:t>
            </w:r>
            <w:r w:rsidR="009A0CBC" w:rsidRPr="00DE3E0E">
              <w:rPr>
                <w:b/>
                <w:szCs w:val="24"/>
              </w:rPr>
              <w:t xml:space="preserve"> </w:t>
            </w:r>
            <w:r w:rsidRPr="00DE3E0E">
              <w:rPr>
                <w:b/>
                <w:szCs w:val="24"/>
              </w:rPr>
              <w:t>p</w:t>
            </w:r>
          </w:p>
          <w:p w:rsidR="007267AA" w:rsidRPr="00DE3E0E" w:rsidRDefault="00334BE8" w:rsidP="00CC020D">
            <w:pPr>
              <w:jc w:val="center"/>
              <w:rPr>
                <w:b/>
                <w:szCs w:val="24"/>
              </w:rPr>
            </w:pPr>
            <w:r w:rsidRPr="00DE3E0E">
              <w:rPr>
                <w:b/>
                <w:szCs w:val="24"/>
              </w:rPr>
              <w:lastRenderedPageBreak/>
              <w:t>(maxim)</w:t>
            </w:r>
          </w:p>
        </w:tc>
        <w:tc>
          <w:tcPr>
            <w:tcW w:w="4815" w:type="dxa"/>
          </w:tcPr>
          <w:p w:rsidR="007267AA" w:rsidRPr="00DE3E0E" w:rsidRDefault="006601AB" w:rsidP="00BB6662">
            <w:pPr>
              <w:jc w:val="both"/>
              <w:rPr>
                <w:szCs w:val="24"/>
              </w:rPr>
            </w:pPr>
            <w:r w:rsidRPr="00DE3E0E">
              <w:rPr>
                <w:szCs w:val="24"/>
              </w:rPr>
              <w:lastRenderedPageBreak/>
              <w:t xml:space="preserve">- </w:t>
            </w:r>
            <w:r w:rsidR="000D0CAD" w:rsidRPr="00DE3E0E">
              <w:rPr>
                <w:szCs w:val="24"/>
              </w:rPr>
              <w:t xml:space="preserve">0,25 </w:t>
            </w:r>
            <w:r w:rsidR="00A82C44" w:rsidRPr="00DE3E0E">
              <w:rPr>
                <w:szCs w:val="24"/>
              </w:rPr>
              <w:t xml:space="preserve">p </w:t>
            </w:r>
            <w:r w:rsidR="000D0CAD" w:rsidRPr="00DE3E0E">
              <w:rPr>
                <w:szCs w:val="24"/>
              </w:rPr>
              <w:t>/ an</w:t>
            </w:r>
          </w:p>
          <w:p w:rsidR="004C1CEB" w:rsidRPr="00DE3E0E" w:rsidRDefault="004C1CEB"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017456" w:rsidRPr="00DE3E0E" w:rsidRDefault="00017456" w:rsidP="00CC020D">
            <w:pPr>
              <w:jc w:val="center"/>
              <w:rPr>
                <w:b/>
                <w:szCs w:val="24"/>
              </w:rPr>
            </w:pPr>
            <w:r w:rsidRPr="00DE3E0E">
              <w:rPr>
                <w:b/>
                <w:szCs w:val="24"/>
              </w:rPr>
              <w:lastRenderedPageBreak/>
              <w:t>c</w:t>
            </w:r>
          </w:p>
        </w:tc>
        <w:tc>
          <w:tcPr>
            <w:tcW w:w="7727" w:type="dxa"/>
          </w:tcPr>
          <w:p w:rsidR="00017456" w:rsidRPr="00DE3E0E" w:rsidRDefault="00017456" w:rsidP="00BB6662">
            <w:pPr>
              <w:jc w:val="both"/>
              <w:rPr>
                <w:szCs w:val="24"/>
              </w:rPr>
            </w:pPr>
            <w:r w:rsidRPr="00DE3E0E">
              <w:rPr>
                <w:szCs w:val="24"/>
              </w:rPr>
              <w:t>c) performanţe în pregătirea elevilor distinşi la olimpiade şcolare si/sau concursuri de profil recunoscute de Ministerul Educaţiei, Cercetării, Tineretului şi Sportului, materializate în obţinerea premiilor (locurile I, II, III), menţiunilor şi premiilor speciale la faza internaţională şi a premiilor (locurile I, II, III) menţiunilor şi premiilor speciale la faza naţională, judeţeană şi interjudeţeană/regională.</w:t>
            </w:r>
          </w:p>
        </w:tc>
        <w:tc>
          <w:tcPr>
            <w:tcW w:w="1083" w:type="dxa"/>
          </w:tcPr>
          <w:p w:rsidR="00334BE8" w:rsidRPr="00DE3E0E" w:rsidRDefault="00017456" w:rsidP="00CC020D">
            <w:pPr>
              <w:jc w:val="center"/>
              <w:rPr>
                <w:b/>
                <w:szCs w:val="24"/>
              </w:rPr>
            </w:pPr>
            <w:r w:rsidRPr="00DE3E0E">
              <w:rPr>
                <w:b/>
                <w:szCs w:val="24"/>
              </w:rPr>
              <w:t>15</w:t>
            </w:r>
            <w:r w:rsidR="009A0CBC" w:rsidRPr="00DE3E0E">
              <w:rPr>
                <w:b/>
                <w:szCs w:val="24"/>
              </w:rPr>
              <w:t xml:space="preserve"> </w:t>
            </w:r>
            <w:r w:rsidRPr="00DE3E0E">
              <w:rPr>
                <w:b/>
                <w:szCs w:val="24"/>
              </w:rPr>
              <w:t>p</w:t>
            </w:r>
          </w:p>
          <w:p w:rsidR="00017456" w:rsidRPr="00DE3E0E" w:rsidRDefault="00334BE8" w:rsidP="00CC020D">
            <w:pPr>
              <w:jc w:val="center"/>
              <w:rPr>
                <w:b/>
                <w:szCs w:val="24"/>
              </w:rPr>
            </w:pPr>
            <w:r w:rsidRPr="00DE3E0E">
              <w:rPr>
                <w:b/>
                <w:szCs w:val="24"/>
              </w:rPr>
              <w:t>(maxim)</w:t>
            </w:r>
          </w:p>
        </w:tc>
        <w:tc>
          <w:tcPr>
            <w:tcW w:w="4815" w:type="dxa"/>
          </w:tcPr>
          <w:p w:rsidR="00017456" w:rsidRPr="00DE3E0E" w:rsidRDefault="000D0CAD" w:rsidP="00BB6662">
            <w:pPr>
              <w:jc w:val="both"/>
              <w:rPr>
                <w:b/>
                <w:szCs w:val="24"/>
              </w:rPr>
            </w:pPr>
            <w:r w:rsidRPr="00DE3E0E">
              <w:rPr>
                <w:b/>
                <w:szCs w:val="24"/>
              </w:rPr>
              <w:t xml:space="preserve">etapa internaţională – </w:t>
            </w:r>
            <w:r w:rsidRPr="00DE3E0E">
              <w:rPr>
                <w:szCs w:val="24"/>
              </w:rPr>
              <w:t xml:space="preserve">5 </w:t>
            </w:r>
            <w:r w:rsidR="00017456" w:rsidRPr="00DE3E0E">
              <w:rPr>
                <w:szCs w:val="24"/>
              </w:rPr>
              <w:t>p</w:t>
            </w:r>
            <w:r w:rsidR="00017456" w:rsidRPr="00DE3E0E">
              <w:rPr>
                <w:b/>
                <w:szCs w:val="24"/>
              </w:rPr>
              <w:t xml:space="preserve"> </w:t>
            </w:r>
          </w:p>
          <w:p w:rsidR="00017456" w:rsidRPr="00DE3E0E" w:rsidRDefault="00017456" w:rsidP="00BB6662">
            <w:pPr>
              <w:jc w:val="both"/>
              <w:rPr>
                <w:b/>
                <w:szCs w:val="24"/>
              </w:rPr>
            </w:pPr>
            <w:r w:rsidRPr="00DE3E0E">
              <w:rPr>
                <w:b/>
                <w:szCs w:val="24"/>
              </w:rPr>
              <w:t>etapa naţională</w:t>
            </w:r>
          </w:p>
          <w:p w:rsidR="00017456" w:rsidRPr="00DE3E0E" w:rsidRDefault="000D0CAD" w:rsidP="00BB6662">
            <w:pPr>
              <w:jc w:val="both"/>
              <w:rPr>
                <w:szCs w:val="24"/>
              </w:rPr>
            </w:pPr>
            <w:r w:rsidRPr="00DE3E0E">
              <w:rPr>
                <w:szCs w:val="24"/>
              </w:rPr>
              <w:t xml:space="preserve">- locul I – 6 </w:t>
            </w:r>
            <w:r w:rsidR="00017456" w:rsidRPr="00DE3E0E">
              <w:rPr>
                <w:szCs w:val="24"/>
              </w:rPr>
              <w:t>p</w:t>
            </w:r>
          </w:p>
          <w:p w:rsidR="00017456" w:rsidRPr="00DE3E0E" w:rsidRDefault="00017456" w:rsidP="00BB6662">
            <w:pPr>
              <w:jc w:val="both"/>
              <w:rPr>
                <w:szCs w:val="24"/>
              </w:rPr>
            </w:pPr>
            <w:r w:rsidRPr="00DE3E0E">
              <w:rPr>
                <w:szCs w:val="24"/>
              </w:rPr>
              <w:t xml:space="preserve">- locul II – </w:t>
            </w:r>
            <w:r w:rsidR="000D0CAD" w:rsidRPr="00DE3E0E">
              <w:rPr>
                <w:szCs w:val="24"/>
              </w:rPr>
              <w:t>4 p</w:t>
            </w:r>
          </w:p>
          <w:p w:rsidR="00017456" w:rsidRPr="00DE3E0E" w:rsidRDefault="00017456" w:rsidP="00BB6662">
            <w:pPr>
              <w:jc w:val="both"/>
              <w:rPr>
                <w:szCs w:val="24"/>
              </w:rPr>
            </w:pPr>
            <w:r w:rsidRPr="00DE3E0E">
              <w:rPr>
                <w:szCs w:val="24"/>
              </w:rPr>
              <w:t xml:space="preserve">- locul III – </w:t>
            </w:r>
            <w:r w:rsidR="000D0CAD" w:rsidRPr="00DE3E0E">
              <w:rPr>
                <w:szCs w:val="24"/>
              </w:rPr>
              <w:t>3</w:t>
            </w:r>
            <w:r w:rsidRPr="00DE3E0E">
              <w:rPr>
                <w:szCs w:val="24"/>
              </w:rPr>
              <w:t xml:space="preserve"> p</w:t>
            </w:r>
          </w:p>
          <w:p w:rsidR="00017456" w:rsidRPr="00DE3E0E" w:rsidRDefault="003F359D" w:rsidP="00BB6662">
            <w:pPr>
              <w:jc w:val="both"/>
              <w:rPr>
                <w:szCs w:val="24"/>
              </w:rPr>
            </w:pPr>
            <w:r>
              <w:rPr>
                <w:szCs w:val="24"/>
              </w:rPr>
              <w:t>- menţ</w:t>
            </w:r>
            <w:r w:rsidR="00017456" w:rsidRPr="00DE3E0E">
              <w:rPr>
                <w:szCs w:val="24"/>
              </w:rPr>
              <w:t xml:space="preserve">iune, premii speciale – </w:t>
            </w:r>
            <w:r w:rsidR="000D0CAD" w:rsidRPr="00DE3E0E">
              <w:rPr>
                <w:szCs w:val="24"/>
              </w:rPr>
              <w:t>2</w:t>
            </w:r>
            <w:r w:rsidR="00017456" w:rsidRPr="00DE3E0E">
              <w:rPr>
                <w:szCs w:val="24"/>
              </w:rPr>
              <w:t xml:space="preserve"> p</w:t>
            </w:r>
          </w:p>
          <w:p w:rsidR="00017456" w:rsidRPr="00DE3E0E" w:rsidRDefault="00017456" w:rsidP="00BB6662">
            <w:pPr>
              <w:jc w:val="both"/>
              <w:rPr>
                <w:b/>
                <w:szCs w:val="24"/>
              </w:rPr>
            </w:pPr>
            <w:r w:rsidRPr="00DE3E0E">
              <w:rPr>
                <w:b/>
                <w:szCs w:val="24"/>
              </w:rPr>
              <w:t>etapa judeţeanã</w:t>
            </w:r>
          </w:p>
          <w:p w:rsidR="00017456" w:rsidRPr="00DE3E0E" w:rsidRDefault="00017456" w:rsidP="00BB6662">
            <w:pPr>
              <w:jc w:val="both"/>
              <w:rPr>
                <w:szCs w:val="24"/>
              </w:rPr>
            </w:pPr>
            <w:r w:rsidRPr="00DE3E0E">
              <w:rPr>
                <w:szCs w:val="24"/>
              </w:rPr>
              <w:t xml:space="preserve"> - locul I – 2 p</w:t>
            </w:r>
          </w:p>
          <w:p w:rsidR="00017456" w:rsidRPr="00DE3E0E" w:rsidRDefault="00017456" w:rsidP="00BB6662">
            <w:pPr>
              <w:jc w:val="both"/>
              <w:rPr>
                <w:szCs w:val="24"/>
              </w:rPr>
            </w:pPr>
            <w:r w:rsidRPr="00DE3E0E">
              <w:rPr>
                <w:szCs w:val="24"/>
              </w:rPr>
              <w:t xml:space="preserve"> - locul II – 1,5 p</w:t>
            </w:r>
          </w:p>
          <w:p w:rsidR="00017456" w:rsidRPr="00DE3E0E" w:rsidRDefault="00017456" w:rsidP="00BB6662">
            <w:pPr>
              <w:jc w:val="both"/>
              <w:rPr>
                <w:szCs w:val="24"/>
              </w:rPr>
            </w:pPr>
            <w:r w:rsidRPr="00DE3E0E">
              <w:rPr>
                <w:szCs w:val="24"/>
              </w:rPr>
              <w:t xml:space="preserve"> - locul III – 1 p</w:t>
            </w:r>
          </w:p>
          <w:p w:rsidR="004C1CEB" w:rsidRPr="00DE3E0E" w:rsidRDefault="00017456" w:rsidP="00BB6662">
            <w:pPr>
              <w:jc w:val="both"/>
              <w:rPr>
                <w:szCs w:val="24"/>
              </w:rPr>
            </w:pPr>
            <w:r w:rsidRPr="00DE3E0E">
              <w:rPr>
                <w:szCs w:val="24"/>
              </w:rPr>
              <w:t xml:space="preserve"> - menţiune, premii speciale – 0,5 p</w:t>
            </w:r>
          </w:p>
        </w:tc>
        <w:tc>
          <w:tcPr>
            <w:tcW w:w="1179" w:type="dxa"/>
          </w:tcPr>
          <w:p w:rsidR="00017456" w:rsidRPr="00DE3E0E" w:rsidRDefault="00017456" w:rsidP="00CC020D">
            <w:pPr>
              <w:jc w:val="center"/>
              <w:rPr>
                <w:b/>
                <w:szCs w:val="24"/>
              </w:rPr>
            </w:pPr>
          </w:p>
        </w:tc>
      </w:tr>
      <w:tr w:rsidR="002420A6" w:rsidRPr="00DE3E0E">
        <w:trPr>
          <w:trHeight w:val="295"/>
        </w:trPr>
        <w:tc>
          <w:tcPr>
            <w:tcW w:w="618" w:type="dxa"/>
          </w:tcPr>
          <w:p w:rsidR="00017456" w:rsidRPr="00DE3E0E" w:rsidRDefault="004C1CEB" w:rsidP="00CC020D">
            <w:pPr>
              <w:jc w:val="center"/>
              <w:rPr>
                <w:b/>
                <w:szCs w:val="24"/>
              </w:rPr>
            </w:pPr>
            <w:r w:rsidRPr="00DE3E0E">
              <w:rPr>
                <w:b/>
                <w:szCs w:val="24"/>
              </w:rPr>
              <w:t>d</w:t>
            </w:r>
          </w:p>
        </w:tc>
        <w:tc>
          <w:tcPr>
            <w:tcW w:w="7727" w:type="dxa"/>
          </w:tcPr>
          <w:p w:rsidR="00017456" w:rsidRPr="00DE3E0E" w:rsidRDefault="004C1CEB" w:rsidP="00BB6662">
            <w:pPr>
              <w:jc w:val="both"/>
              <w:rPr>
                <w:szCs w:val="24"/>
              </w:rPr>
            </w:pPr>
            <w:r w:rsidRPr="00DE3E0E">
              <w:rPr>
                <w:szCs w:val="24"/>
              </w:rPr>
              <w:t xml:space="preserve">d) </w:t>
            </w:r>
            <w:r w:rsidR="00017456" w:rsidRPr="00DE3E0E">
              <w:rPr>
                <w:szCs w:val="24"/>
              </w:rPr>
              <w:t>performanţe în pregătirea elevilor distinşi la concursuri cultural-artistice şi sportive recunoscute de Ministerul Educaţiei, Cercetării, Tineretului şi Sportului, materializate în obţinerea premiilor (locurile I, II, III), menţiunilor şi premiilor speciale la faza internaţională şi a premiilor (locurile I, II, III) menţiunilor şi premiilor speciale la faza naţională, judeţeană/municipiul Bucureşti şi interjudeţeană/regională.</w:t>
            </w:r>
          </w:p>
        </w:tc>
        <w:tc>
          <w:tcPr>
            <w:tcW w:w="1083" w:type="dxa"/>
          </w:tcPr>
          <w:p w:rsidR="00334BE8" w:rsidRPr="00DE3E0E" w:rsidRDefault="00017456" w:rsidP="00CC020D">
            <w:pPr>
              <w:jc w:val="center"/>
              <w:rPr>
                <w:b/>
                <w:szCs w:val="24"/>
              </w:rPr>
            </w:pPr>
            <w:r w:rsidRPr="00DE3E0E">
              <w:rPr>
                <w:b/>
                <w:szCs w:val="24"/>
              </w:rPr>
              <w:t>8 p</w:t>
            </w:r>
          </w:p>
          <w:p w:rsidR="00017456" w:rsidRDefault="00334BE8" w:rsidP="00CC020D">
            <w:pPr>
              <w:jc w:val="center"/>
              <w:rPr>
                <w:b/>
                <w:szCs w:val="24"/>
              </w:rPr>
            </w:pPr>
            <w:r w:rsidRPr="00DE3E0E">
              <w:rPr>
                <w:b/>
                <w:szCs w:val="24"/>
              </w:rPr>
              <w:t>(maxim)</w:t>
            </w:r>
          </w:p>
          <w:p w:rsidR="003F359D" w:rsidRPr="003F359D" w:rsidRDefault="003F359D" w:rsidP="00CC020D">
            <w:pPr>
              <w:jc w:val="center"/>
              <w:rPr>
                <w:b/>
                <w:sz w:val="16"/>
                <w:szCs w:val="16"/>
              </w:rPr>
            </w:pPr>
          </w:p>
        </w:tc>
        <w:tc>
          <w:tcPr>
            <w:tcW w:w="4815" w:type="dxa"/>
          </w:tcPr>
          <w:p w:rsidR="009B41F4" w:rsidRPr="00DE3E0E" w:rsidRDefault="009B41F4" w:rsidP="00BB6662">
            <w:pPr>
              <w:jc w:val="both"/>
              <w:rPr>
                <w:b/>
                <w:szCs w:val="24"/>
              </w:rPr>
            </w:pPr>
            <w:r w:rsidRPr="00DE3E0E">
              <w:rPr>
                <w:b/>
                <w:szCs w:val="24"/>
              </w:rPr>
              <w:t xml:space="preserve">etapa internaţională – 1p </w:t>
            </w:r>
          </w:p>
          <w:p w:rsidR="009B41F4" w:rsidRPr="00DE3E0E" w:rsidRDefault="009B41F4" w:rsidP="00BB6662">
            <w:pPr>
              <w:jc w:val="both"/>
              <w:rPr>
                <w:b/>
                <w:szCs w:val="24"/>
              </w:rPr>
            </w:pPr>
            <w:r w:rsidRPr="00DE3E0E">
              <w:rPr>
                <w:b/>
                <w:szCs w:val="24"/>
              </w:rPr>
              <w:t>etapa naţională</w:t>
            </w:r>
          </w:p>
          <w:p w:rsidR="009B41F4" w:rsidRPr="00DE3E0E" w:rsidRDefault="009B41F4" w:rsidP="00BB6662">
            <w:pPr>
              <w:jc w:val="both"/>
              <w:rPr>
                <w:szCs w:val="24"/>
              </w:rPr>
            </w:pPr>
            <w:r w:rsidRPr="00DE3E0E">
              <w:rPr>
                <w:szCs w:val="24"/>
              </w:rPr>
              <w:t>- locul I – 1,5 p</w:t>
            </w:r>
          </w:p>
          <w:p w:rsidR="009B41F4" w:rsidRPr="00DE3E0E" w:rsidRDefault="009B41F4" w:rsidP="00BB6662">
            <w:pPr>
              <w:jc w:val="both"/>
              <w:rPr>
                <w:szCs w:val="24"/>
              </w:rPr>
            </w:pPr>
            <w:r w:rsidRPr="00DE3E0E">
              <w:rPr>
                <w:szCs w:val="24"/>
              </w:rPr>
              <w:t>- locul II – 1,25</w:t>
            </w:r>
            <w:r w:rsidR="00E25328" w:rsidRPr="00DE3E0E">
              <w:rPr>
                <w:szCs w:val="24"/>
              </w:rPr>
              <w:t xml:space="preserve"> p</w:t>
            </w:r>
          </w:p>
          <w:p w:rsidR="009B41F4" w:rsidRPr="00DE3E0E" w:rsidRDefault="009B41F4" w:rsidP="00BB6662">
            <w:pPr>
              <w:jc w:val="both"/>
              <w:rPr>
                <w:szCs w:val="24"/>
              </w:rPr>
            </w:pPr>
            <w:r w:rsidRPr="00DE3E0E">
              <w:rPr>
                <w:szCs w:val="24"/>
              </w:rPr>
              <w:t>- locul III – 1 p</w:t>
            </w:r>
          </w:p>
          <w:p w:rsidR="00A873F0" w:rsidRPr="00DE3E0E" w:rsidRDefault="00966570" w:rsidP="00BB6662">
            <w:pPr>
              <w:jc w:val="both"/>
              <w:rPr>
                <w:szCs w:val="24"/>
              </w:rPr>
            </w:pPr>
            <w:r>
              <w:rPr>
                <w:szCs w:val="24"/>
              </w:rPr>
              <w:t>- menţ</w:t>
            </w:r>
            <w:r w:rsidR="009B41F4" w:rsidRPr="00DE3E0E">
              <w:rPr>
                <w:szCs w:val="24"/>
              </w:rPr>
              <w:t>iune, premii speciale – 0,</w:t>
            </w:r>
            <w:r w:rsidR="00E25328" w:rsidRPr="00DE3E0E">
              <w:rPr>
                <w:szCs w:val="24"/>
              </w:rPr>
              <w:t>7</w:t>
            </w:r>
            <w:r w:rsidR="009B41F4" w:rsidRPr="00DE3E0E">
              <w:rPr>
                <w:szCs w:val="24"/>
              </w:rPr>
              <w:t>5 p</w:t>
            </w:r>
          </w:p>
          <w:p w:rsidR="009B41F4" w:rsidRPr="00DE3E0E" w:rsidRDefault="009B41F4" w:rsidP="00BB6662">
            <w:pPr>
              <w:jc w:val="both"/>
              <w:rPr>
                <w:b/>
                <w:szCs w:val="24"/>
              </w:rPr>
            </w:pPr>
            <w:r w:rsidRPr="00DE3E0E">
              <w:rPr>
                <w:szCs w:val="24"/>
              </w:rPr>
              <w:t xml:space="preserve"> </w:t>
            </w:r>
            <w:r w:rsidRPr="00DE3E0E">
              <w:rPr>
                <w:b/>
                <w:szCs w:val="24"/>
              </w:rPr>
              <w:t>etapa judeţeanã</w:t>
            </w:r>
          </w:p>
          <w:p w:rsidR="009B41F4" w:rsidRPr="00DE3E0E" w:rsidRDefault="009B41F4" w:rsidP="00BB6662">
            <w:pPr>
              <w:jc w:val="both"/>
              <w:rPr>
                <w:szCs w:val="24"/>
              </w:rPr>
            </w:pPr>
            <w:r w:rsidRPr="00DE3E0E">
              <w:rPr>
                <w:szCs w:val="24"/>
              </w:rPr>
              <w:t xml:space="preserve"> - locul I – 1 p</w:t>
            </w:r>
          </w:p>
          <w:p w:rsidR="009B41F4" w:rsidRPr="00DE3E0E" w:rsidRDefault="009B41F4" w:rsidP="00BB6662">
            <w:pPr>
              <w:jc w:val="both"/>
              <w:rPr>
                <w:szCs w:val="24"/>
              </w:rPr>
            </w:pPr>
            <w:r w:rsidRPr="00DE3E0E">
              <w:rPr>
                <w:szCs w:val="24"/>
              </w:rPr>
              <w:t xml:space="preserve"> - locul II – 0,75 p</w:t>
            </w:r>
          </w:p>
          <w:p w:rsidR="009B41F4" w:rsidRPr="00DE3E0E" w:rsidRDefault="009B41F4" w:rsidP="00BB6662">
            <w:pPr>
              <w:jc w:val="both"/>
              <w:rPr>
                <w:szCs w:val="24"/>
              </w:rPr>
            </w:pPr>
            <w:r w:rsidRPr="00DE3E0E">
              <w:rPr>
                <w:szCs w:val="24"/>
              </w:rPr>
              <w:t xml:space="preserve"> - locul III – 0,5 p</w:t>
            </w:r>
          </w:p>
          <w:p w:rsidR="004C1CEB" w:rsidRPr="00DE3E0E" w:rsidRDefault="009B41F4" w:rsidP="00BB6662">
            <w:pPr>
              <w:jc w:val="both"/>
              <w:rPr>
                <w:szCs w:val="24"/>
              </w:rPr>
            </w:pPr>
            <w:r w:rsidRPr="00DE3E0E">
              <w:rPr>
                <w:szCs w:val="24"/>
              </w:rPr>
              <w:t xml:space="preserve"> - menţiune, premii speciale – 0,25 p</w:t>
            </w:r>
          </w:p>
        </w:tc>
        <w:tc>
          <w:tcPr>
            <w:tcW w:w="1179" w:type="dxa"/>
          </w:tcPr>
          <w:p w:rsidR="00017456" w:rsidRPr="00DE3E0E" w:rsidRDefault="00017456" w:rsidP="00CC020D">
            <w:pPr>
              <w:jc w:val="center"/>
              <w:rPr>
                <w:b/>
                <w:szCs w:val="24"/>
              </w:rPr>
            </w:pPr>
          </w:p>
        </w:tc>
      </w:tr>
      <w:tr w:rsidR="002420A6" w:rsidRPr="00DE3E0E">
        <w:trPr>
          <w:trHeight w:val="295"/>
        </w:trPr>
        <w:tc>
          <w:tcPr>
            <w:tcW w:w="618" w:type="dxa"/>
          </w:tcPr>
          <w:p w:rsidR="007267AA" w:rsidRPr="00DE3E0E" w:rsidRDefault="007267AA" w:rsidP="00CC020D">
            <w:pPr>
              <w:jc w:val="center"/>
              <w:rPr>
                <w:b/>
                <w:szCs w:val="24"/>
              </w:rPr>
            </w:pPr>
            <w:r w:rsidRPr="00DE3E0E">
              <w:rPr>
                <w:b/>
                <w:szCs w:val="24"/>
              </w:rPr>
              <w:t>e</w:t>
            </w:r>
          </w:p>
        </w:tc>
        <w:tc>
          <w:tcPr>
            <w:tcW w:w="7727" w:type="dxa"/>
          </w:tcPr>
          <w:p w:rsidR="007267AA" w:rsidRPr="00DE3E0E" w:rsidRDefault="007267AA" w:rsidP="00BB6662">
            <w:pPr>
              <w:jc w:val="both"/>
              <w:rPr>
                <w:b/>
                <w:szCs w:val="24"/>
              </w:rPr>
            </w:pPr>
            <w:r w:rsidRPr="00DE3E0E">
              <w:rPr>
                <w:szCs w:val="24"/>
              </w:rPr>
              <w:t xml:space="preserve">e) pregătirea loturilor olimpice pentru concursurile şcolare, participarea, în calitate de membru al juriului sau al comitetului de organizare, la concursurile şi olimpiadele judeţene, interjudeţene (incluse în programul de activităţi şi în </w:t>
            </w:r>
            <w:r w:rsidRPr="00DE3E0E">
              <w:rPr>
                <w:szCs w:val="24"/>
              </w:rPr>
              <w:lastRenderedPageBreak/>
              <w:t>calendarul inspectoratelor şcolare/Ministerului Educaţiei, Cercetării, Tineretului şi Sportului), naţionale şi internaţionale;</w:t>
            </w:r>
          </w:p>
        </w:tc>
        <w:tc>
          <w:tcPr>
            <w:tcW w:w="1083" w:type="dxa"/>
          </w:tcPr>
          <w:p w:rsidR="00334BE8" w:rsidRPr="00DE3E0E" w:rsidRDefault="006C420D" w:rsidP="00CC020D">
            <w:pPr>
              <w:jc w:val="center"/>
              <w:rPr>
                <w:b/>
                <w:szCs w:val="24"/>
              </w:rPr>
            </w:pPr>
            <w:r w:rsidRPr="00DE3E0E">
              <w:rPr>
                <w:b/>
                <w:szCs w:val="24"/>
              </w:rPr>
              <w:lastRenderedPageBreak/>
              <w:t>6</w:t>
            </w:r>
            <w:r w:rsidR="009A0CBC" w:rsidRPr="00DE3E0E">
              <w:rPr>
                <w:b/>
                <w:szCs w:val="24"/>
              </w:rPr>
              <w:t xml:space="preserve"> </w:t>
            </w:r>
            <w:r w:rsidR="007267AA" w:rsidRPr="00DE3E0E">
              <w:rPr>
                <w:b/>
                <w:szCs w:val="24"/>
              </w:rPr>
              <w:t>p</w:t>
            </w:r>
          </w:p>
          <w:p w:rsidR="007267AA" w:rsidRPr="00DE3E0E" w:rsidRDefault="00334BE8" w:rsidP="00CC020D">
            <w:pPr>
              <w:jc w:val="center"/>
              <w:rPr>
                <w:b/>
                <w:szCs w:val="24"/>
              </w:rPr>
            </w:pPr>
            <w:r w:rsidRPr="00DE3E0E">
              <w:rPr>
                <w:b/>
                <w:szCs w:val="24"/>
              </w:rPr>
              <w:t>(maxim)</w:t>
            </w:r>
          </w:p>
        </w:tc>
        <w:tc>
          <w:tcPr>
            <w:tcW w:w="4815" w:type="dxa"/>
          </w:tcPr>
          <w:p w:rsidR="007267AA" w:rsidRPr="00DE3E0E" w:rsidRDefault="007267AA" w:rsidP="00515EDE">
            <w:pPr>
              <w:jc w:val="both"/>
              <w:rPr>
                <w:szCs w:val="24"/>
              </w:rPr>
            </w:pPr>
            <w:r w:rsidRPr="00DE3E0E">
              <w:rPr>
                <w:szCs w:val="24"/>
              </w:rPr>
              <w:t xml:space="preserve">- pregãtirea loturilor olimpice pentru </w:t>
            </w:r>
          </w:p>
          <w:p w:rsidR="007267AA" w:rsidRPr="00DE3E0E" w:rsidRDefault="00966570" w:rsidP="00515EDE">
            <w:pPr>
              <w:jc w:val="both"/>
              <w:rPr>
                <w:szCs w:val="24"/>
              </w:rPr>
            </w:pPr>
            <w:r>
              <w:rPr>
                <w:szCs w:val="24"/>
              </w:rPr>
              <w:t>concursurile ş</w:t>
            </w:r>
            <w:r w:rsidR="007267AA" w:rsidRPr="00DE3E0E">
              <w:rPr>
                <w:szCs w:val="24"/>
              </w:rPr>
              <w:t xml:space="preserve">colare – </w:t>
            </w:r>
            <w:r w:rsidR="000D0CAD" w:rsidRPr="00DE3E0E">
              <w:rPr>
                <w:szCs w:val="24"/>
              </w:rPr>
              <w:t>3</w:t>
            </w:r>
            <w:r w:rsidR="00D41477" w:rsidRPr="00DE3E0E">
              <w:rPr>
                <w:szCs w:val="24"/>
              </w:rPr>
              <w:t xml:space="preserve"> </w:t>
            </w:r>
            <w:r w:rsidR="007267AA" w:rsidRPr="00DE3E0E">
              <w:rPr>
                <w:szCs w:val="24"/>
              </w:rPr>
              <w:t>p</w:t>
            </w:r>
            <w:r w:rsidR="000D0CAD" w:rsidRPr="00DE3E0E">
              <w:rPr>
                <w:szCs w:val="24"/>
              </w:rPr>
              <w:t xml:space="preserve"> (0,75 p / an)</w:t>
            </w:r>
          </w:p>
          <w:p w:rsidR="007267AA" w:rsidRPr="00DE3E0E" w:rsidRDefault="007267AA" w:rsidP="00515EDE">
            <w:pPr>
              <w:jc w:val="both"/>
              <w:rPr>
                <w:szCs w:val="24"/>
              </w:rPr>
            </w:pPr>
            <w:r w:rsidRPr="00DE3E0E">
              <w:rPr>
                <w:szCs w:val="24"/>
              </w:rPr>
              <w:t xml:space="preserve">- participarea, în calitate de membru al </w:t>
            </w:r>
          </w:p>
          <w:p w:rsidR="007267AA" w:rsidRPr="00DE3E0E" w:rsidRDefault="007267AA" w:rsidP="00515EDE">
            <w:pPr>
              <w:jc w:val="both"/>
              <w:rPr>
                <w:szCs w:val="24"/>
              </w:rPr>
            </w:pPr>
            <w:r w:rsidRPr="00DE3E0E">
              <w:rPr>
                <w:szCs w:val="24"/>
              </w:rPr>
              <w:lastRenderedPageBreak/>
              <w:t xml:space="preserve">comitetului de organizare la concursurile si </w:t>
            </w:r>
          </w:p>
          <w:p w:rsidR="007267AA" w:rsidRPr="00DE3E0E" w:rsidRDefault="007267AA" w:rsidP="00515EDE">
            <w:pPr>
              <w:jc w:val="both"/>
              <w:rPr>
                <w:szCs w:val="24"/>
              </w:rPr>
            </w:pPr>
            <w:r w:rsidRPr="00DE3E0E">
              <w:rPr>
                <w:szCs w:val="24"/>
              </w:rPr>
              <w:t>olimpiadel</w:t>
            </w:r>
            <w:r w:rsidR="00966570">
              <w:rPr>
                <w:szCs w:val="24"/>
              </w:rPr>
              <w:t>e judeţene, interjudeţ</w:t>
            </w:r>
            <w:r w:rsidRPr="00DE3E0E">
              <w:rPr>
                <w:szCs w:val="24"/>
              </w:rPr>
              <w:t xml:space="preserve">ene, </w:t>
            </w:r>
          </w:p>
          <w:p w:rsidR="000D0CAD" w:rsidRPr="00DE3E0E" w:rsidRDefault="00966570" w:rsidP="00515EDE">
            <w:pPr>
              <w:jc w:val="both"/>
              <w:rPr>
                <w:szCs w:val="24"/>
              </w:rPr>
            </w:pPr>
            <w:r>
              <w:rPr>
                <w:szCs w:val="24"/>
              </w:rPr>
              <w:t>naţionale, internaţ</w:t>
            </w:r>
            <w:r w:rsidR="007267AA" w:rsidRPr="00DE3E0E">
              <w:rPr>
                <w:szCs w:val="24"/>
              </w:rPr>
              <w:t xml:space="preserve">ionale </w:t>
            </w:r>
            <w:r w:rsidR="00A536EA" w:rsidRPr="00DE3E0E">
              <w:rPr>
                <w:szCs w:val="24"/>
              </w:rPr>
              <w:t>/ profesor înso</w:t>
            </w:r>
            <w:r w:rsidR="00920756" w:rsidRPr="00DE3E0E">
              <w:rPr>
                <w:szCs w:val="24"/>
              </w:rPr>
              <w:t xml:space="preserve">ţitor </w:t>
            </w:r>
            <w:r w:rsidR="007267AA" w:rsidRPr="00DE3E0E">
              <w:rPr>
                <w:szCs w:val="24"/>
              </w:rPr>
              <w:t xml:space="preserve">– </w:t>
            </w:r>
          </w:p>
          <w:p w:rsidR="007267AA" w:rsidRPr="00DE3E0E" w:rsidRDefault="000D0CAD" w:rsidP="00515EDE">
            <w:pPr>
              <w:jc w:val="both"/>
              <w:rPr>
                <w:szCs w:val="24"/>
              </w:rPr>
            </w:pPr>
            <w:r w:rsidRPr="00DE3E0E">
              <w:rPr>
                <w:szCs w:val="24"/>
              </w:rPr>
              <w:t>1</w:t>
            </w:r>
            <w:r w:rsidR="00A536EA" w:rsidRPr="00DE3E0E">
              <w:rPr>
                <w:szCs w:val="24"/>
              </w:rPr>
              <w:t xml:space="preserve"> </w:t>
            </w:r>
            <w:r w:rsidR="007267AA" w:rsidRPr="00DE3E0E">
              <w:rPr>
                <w:szCs w:val="24"/>
              </w:rPr>
              <w:t>p</w:t>
            </w:r>
            <w:r w:rsidRPr="00DE3E0E">
              <w:rPr>
                <w:szCs w:val="24"/>
              </w:rPr>
              <w:t xml:space="preserve"> (0,25 p / an)</w:t>
            </w:r>
          </w:p>
          <w:p w:rsidR="007267AA" w:rsidRPr="00DE3E0E" w:rsidRDefault="007267AA" w:rsidP="00515EDE">
            <w:pPr>
              <w:jc w:val="both"/>
              <w:rPr>
                <w:szCs w:val="24"/>
              </w:rPr>
            </w:pPr>
            <w:r w:rsidRPr="00DE3E0E">
              <w:rPr>
                <w:szCs w:val="24"/>
              </w:rPr>
              <w:t xml:space="preserve">- participarea, în calitate de membru al </w:t>
            </w:r>
          </w:p>
          <w:p w:rsidR="007267AA" w:rsidRPr="00DE3E0E" w:rsidRDefault="006C420D" w:rsidP="00515EDE">
            <w:pPr>
              <w:jc w:val="both"/>
              <w:rPr>
                <w:szCs w:val="24"/>
              </w:rPr>
            </w:pPr>
            <w:r w:rsidRPr="00DE3E0E">
              <w:rPr>
                <w:szCs w:val="24"/>
              </w:rPr>
              <w:t>j</w:t>
            </w:r>
            <w:r w:rsidR="007267AA" w:rsidRPr="00DE3E0E">
              <w:rPr>
                <w:szCs w:val="24"/>
              </w:rPr>
              <w:t>uriului</w:t>
            </w:r>
            <w:r w:rsidRPr="00DE3E0E">
              <w:rPr>
                <w:szCs w:val="24"/>
              </w:rPr>
              <w:t xml:space="preserve"> </w:t>
            </w:r>
            <w:r w:rsidR="007267AA" w:rsidRPr="00DE3E0E">
              <w:rPr>
                <w:szCs w:val="24"/>
              </w:rPr>
              <w:t xml:space="preserve">(corector) la concursurile si olimpiadele </w:t>
            </w:r>
            <w:r w:rsidR="00966570">
              <w:rPr>
                <w:szCs w:val="24"/>
              </w:rPr>
              <w:t>judeţene, interjudeţene, naţ</w:t>
            </w:r>
            <w:r w:rsidR="007267AA" w:rsidRPr="00DE3E0E">
              <w:rPr>
                <w:szCs w:val="24"/>
              </w:rPr>
              <w:t xml:space="preserve">ionale, </w:t>
            </w:r>
          </w:p>
          <w:p w:rsidR="004C1CEB" w:rsidRPr="00DE3E0E" w:rsidRDefault="00966570" w:rsidP="00515EDE">
            <w:pPr>
              <w:jc w:val="both"/>
              <w:rPr>
                <w:szCs w:val="24"/>
              </w:rPr>
            </w:pPr>
            <w:r>
              <w:rPr>
                <w:szCs w:val="24"/>
              </w:rPr>
              <w:t>internaţ</w:t>
            </w:r>
            <w:r w:rsidR="007267AA" w:rsidRPr="00DE3E0E">
              <w:rPr>
                <w:szCs w:val="24"/>
              </w:rPr>
              <w:t xml:space="preserve">ionale – </w:t>
            </w:r>
            <w:r w:rsidR="00A536EA" w:rsidRPr="00DE3E0E">
              <w:rPr>
                <w:szCs w:val="24"/>
              </w:rPr>
              <w:t>2</w:t>
            </w:r>
            <w:r w:rsidR="007267AA" w:rsidRPr="00DE3E0E">
              <w:rPr>
                <w:szCs w:val="24"/>
              </w:rPr>
              <w:t>p</w:t>
            </w:r>
            <w:r w:rsidR="000D0CAD" w:rsidRPr="00DE3E0E">
              <w:rPr>
                <w:szCs w:val="24"/>
              </w:rPr>
              <w:t xml:space="preserve"> (0,5 p / an)</w:t>
            </w: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7267AA" w:rsidP="00CC020D">
            <w:pPr>
              <w:jc w:val="center"/>
              <w:rPr>
                <w:b/>
                <w:szCs w:val="24"/>
              </w:rPr>
            </w:pPr>
            <w:r w:rsidRPr="00DE3E0E">
              <w:rPr>
                <w:b/>
                <w:szCs w:val="24"/>
              </w:rPr>
              <w:lastRenderedPageBreak/>
              <w:t>f</w:t>
            </w:r>
          </w:p>
        </w:tc>
        <w:tc>
          <w:tcPr>
            <w:tcW w:w="7727" w:type="dxa"/>
          </w:tcPr>
          <w:p w:rsidR="007267AA" w:rsidRPr="00DE3E0E" w:rsidRDefault="007267AA" w:rsidP="00BB6662">
            <w:pPr>
              <w:jc w:val="both"/>
              <w:rPr>
                <w:b/>
                <w:szCs w:val="24"/>
              </w:rPr>
            </w:pPr>
            <w:r w:rsidRPr="00DE3E0E">
              <w:rPr>
                <w:szCs w:val="24"/>
              </w:rPr>
              <w:t>f) pregătirea loturilor olimpice, activitatea în unităţi şcolare vocaţionale, participarea, în calitate de membru al juriului sau al comitetului de organizare, la concursurile şi olimpiadele judeţene, interjudeţene, naţionale ori internaţionale; organizarea de concursuri şi festivaluri la nivel internaţional, naţional sau interjudeţean sau interşcolar; organizarea şi participarea la spectacole, expoziţii, concerte, simpozioane la nivel internaţional, naţional ori interjudeţean sau interşcolar</w:t>
            </w:r>
          </w:p>
        </w:tc>
        <w:tc>
          <w:tcPr>
            <w:tcW w:w="1083" w:type="dxa"/>
          </w:tcPr>
          <w:p w:rsidR="00334BE8" w:rsidRPr="00DE3E0E" w:rsidRDefault="007267AA" w:rsidP="00CC020D">
            <w:pPr>
              <w:jc w:val="center"/>
              <w:rPr>
                <w:b/>
                <w:szCs w:val="24"/>
              </w:rPr>
            </w:pPr>
            <w:r w:rsidRPr="00DE3E0E">
              <w:rPr>
                <w:b/>
                <w:szCs w:val="24"/>
              </w:rPr>
              <w:t>2</w:t>
            </w:r>
            <w:r w:rsidR="009A0CBC" w:rsidRPr="00DE3E0E">
              <w:rPr>
                <w:b/>
                <w:szCs w:val="24"/>
              </w:rPr>
              <w:t xml:space="preserve"> </w:t>
            </w:r>
            <w:r w:rsidRPr="00DE3E0E">
              <w:rPr>
                <w:b/>
                <w:szCs w:val="24"/>
              </w:rPr>
              <w:t>p</w:t>
            </w:r>
          </w:p>
          <w:p w:rsidR="007267AA" w:rsidRPr="00DE3E0E" w:rsidRDefault="00334BE8" w:rsidP="00CC020D">
            <w:pPr>
              <w:jc w:val="center"/>
              <w:rPr>
                <w:b/>
                <w:szCs w:val="24"/>
              </w:rPr>
            </w:pPr>
            <w:r w:rsidRPr="00DE3E0E">
              <w:rPr>
                <w:b/>
                <w:szCs w:val="24"/>
              </w:rPr>
              <w:t>(maxim)</w:t>
            </w:r>
          </w:p>
        </w:tc>
        <w:tc>
          <w:tcPr>
            <w:tcW w:w="4815" w:type="dxa"/>
          </w:tcPr>
          <w:p w:rsidR="007267AA" w:rsidRPr="00DE3E0E" w:rsidRDefault="007267AA" w:rsidP="00BB6662">
            <w:pPr>
              <w:jc w:val="both"/>
              <w:rPr>
                <w:szCs w:val="24"/>
              </w:rPr>
            </w:pPr>
            <w:r w:rsidRPr="00DE3E0E">
              <w:rPr>
                <w:szCs w:val="24"/>
              </w:rPr>
              <w:t xml:space="preserve">- Organizarea </w:t>
            </w:r>
            <w:r w:rsidR="000D0CAD" w:rsidRPr="00DE3E0E">
              <w:rPr>
                <w:szCs w:val="24"/>
              </w:rPr>
              <w:t>şi participarea la</w:t>
            </w:r>
            <w:r w:rsidRPr="00DE3E0E">
              <w:rPr>
                <w:szCs w:val="24"/>
              </w:rPr>
              <w:t xml:space="preserve"> concursur</w:t>
            </w:r>
            <w:r w:rsidR="000D0CAD" w:rsidRPr="00DE3E0E">
              <w:rPr>
                <w:szCs w:val="24"/>
              </w:rPr>
              <w:t>i, festivaluri la nivel internaţional, naţional, interjudeţ</w:t>
            </w:r>
            <w:r w:rsidRPr="00DE3E0E">
              <w:rPr>
                <w:szCs w:val="24"/>
              </w:rPr>
              <w:t>ean</w:t>
            </w:r>
            <w:r w:rsidR="000D0CAD" w:rsidRPr="00DE3E0E">
              <w:rPr>
                <w:szCs w:val="24"/>
              </w:rPr>
              <w:t>, judeţ</w:t>
            </w:r>
            <w:r w:rsidRPr="00DE3E0E">
              <w:rPr>
                <w:szCs w:val="24"/>
              </w:rPr>
              <w:t>ean – 1p</w:t>
            </w:r>
          </w:p>
          <w:p w:rsidR="007267AA" w:rsidRPr="00DE3E0E" w:rsidRDefault="007267AA" w:rsidP="00BB6662">
            <w:pPr>
              <w:jc w:val="both"/>
              <w:rPr>
                <w:szCs w:val="24"/>
              </w:rPr>
            </w:pPr>
            <w:r w:rsidRPr="00DE3E0E">
              <w:rPr>
                <w:szCs w:val="24"/>
              </w:rPr>
              <w:br w:type="page"/>
            </w:r>
          </w:p>
          <w:p w:rsidR="007267AA" w:rsidRPr="00DE3E0E" w:rsidRDefault="000D0CAD" w:rsidP="00BB6662">
            <w:pPr>
              <w:jc w:val="both"/>
              <w:rPr>
                <w:szCs w:val="24"/>
              </w:rPr>
            </w:pPr>
            <w:r w:rsidRPr="00DE3E0E">
              <w:rPr>
                <w:szCs w:val="24"/>
              </w:rPr>
              <w:t>- Organizarea ş</w:t>
            </w:r>
            <w:r w:rsidR="007267AA" w:rsidRPr="00DE3E0E">
              <w:rPr>
                <w:szCs w:val="24"/>
              </w:rPr>
              <w:t xml:space="preserve">i participarea la spectacole, </w:t>
            </w:r>
          </w:p>
          <w:p w:rsidR="007267AA" w:rsidRPr="00DE3E0E" w:rsidRDefault="000D0CAD" w:rsidP="00BB6662">
            <w:pPr>
              <w:jc w:val="both"/>
              <w:rPr>
                <w:szCs w:val="24"/>
              </w:rPr>
            </w:pPr>
            <w:r w:rsidRPr="00DE3E0E">
              <w:rPr>
                <w:szCs w:val="24"/>
              </w:rPr>
              <w:t>expoziţ</w:t>
            </w:r>
            <w:r w:rsidR="007267AA" w:rsidRPr="00DE3E0E">
              <w:rPr>
                <w:szCs w:val="24"/>
              </w:rPr>
              <w:t xml:space="preserve">ii, concerte, simpozioane la nivel </w:t>
            </w:r>
          </w:p>
          <w:p w:rsidR="004C1CEB" w:rsidRPr="00DE3E0E" w:rsidRDefault="000D0CAD" w:rsidP="00BB6662">
            <w:pPr>
              <w:jc w:val="both"/>
              <w:rPr>
                <w:szCs w:val="24"/>
              </w:rPr>
            </w:pPr>
            <w:r w:rsidRPr="00DE3E0E">
              <w:rPr>
                <w:szCs w:val="24"/>
              </w:rPr>
              <w:t>interjudeţean, naţional, internaţ</w:t>
            </w:r>
            <w:r w:rsidR="007267AA" w:rsidRPr="00DE3E0E">
              <w:rPr>
                <w:szCs w:val="24"/>
              </w:rPr>
              <w:t>ional - 1p</w:t>
            </w: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7267AA" w:rsidP="00CC020D">
            <w:pPr>
              <w:jc w:val="center"/>
              <w:rPr>
                <w:b/>
                <w:szCs w:val="24"/>
              </w:rPr>
            </w:pPr>
            <w:r w:rsidRPr="00DE3E0E">
              <w:rPr>
                <w:b/>
                <w:szCs w:val="24"/>
              </w:rPr>
              <w:t>g</w:t>
            </w:r>
          </w:p>
        </w:tc>
        <w:tc>
          <w:tcPr>
            <w:tcW w:w="7727" w:type="dxa"/>
          </w:tcPr>
          <w:p w:rsidR="004C1CEB" w:rsidRPr="00DE3E0E" w:rsidRDefault="007267AA" w:rsidP="00BB6662">
            <w:pPr>
              <w:jc w:val="both"/>
              <w:rPr>
                <w:szCs w:val="24"/>
              </w:rPr>
            </w:pPr>
            <w:r w:rsidRPr="00DE3E0E">
              <w:rPr>
                <w:szCs w:val="24"/>
              </w:rPr>
              <w:t xml:space="preserve">g) rezultate măsurabile obţinute în activităţile culturale şi educative organizate în şcoală, cu </w:t>
            </w:r>
            <w:r w:rsidR="00A82C44" w:rsidRPr="00DE3E0E">
              <w:rPr>
                <w:szCs w:val="24"/>
              </w:rPr>
              <w:t>impact la nivel local/judeţean/</w:t>
            </w:r>
            <w:r w:rsidRPr="00DE3E0E">
              <w:rPr>
                <w:szCs w:val="24"/>
              </w:rPr>
              <w:t>naţional/internaţional;</w:t>
            </w:r>
          </w:p>
        </w:tc>
        <w:tc>
          <w:tcPr>
            <w:tcW w:w="1083" w:type="dxa"/>
          </w:tcPr>
          <w:p w:rsidR="00334BE8" w:rsidRPr="00DE3E0E" w:rsidRDefault="00871206" w:rsidP="00CC020D">
            <w:pPr>
              <w:jc w:val="center"/>
              <w:rPr>
                <w:b/>
                <w:szCs w:val="24"/>
              </w:rPr>
            </w:pPr>
            <w:r w:rsidRPr="00DE3E0E">
              <w:rPr>
                <w:b/>
                <w:szCs w:val="24"/>
              </w:rPr>
              <w:t>1</w:t>
            </w:r>
            <w:r w:rsidR="009A0CBC" w:rsidRPr="00DE3E0E">
              <w:rPr>
                <w:b/>
                <w:szCs w:val="24"/>
              </w:rPr>
              <w:t xml:space="preserve"> </w:t>
            </w:r>
            <w:r w:rsidR="007267AA" w:rsidRPr="00DE3E0E">
              <w:rPr>
                <w:b/>
                <w:szCs w:val="24"/>
              </w:rPr>
              <w:t>p</w:t>
            </w:r>
          </w:p>
          <w:p w:rsidR="007267AA" w:rsidRPr="00DE3E0E" w:rsidRDefault="00334BE8" w:rsidP="00CC020D">
            <w:pPr>
              <w:jc w:val="center"/>
              <w:rPr>
                <w:b/>
                <w:szCs w:val="24"/>
              </w:rPr>
            </w:pPr>
            <w:r w:rsidRPr="00DE3E0E">
              <w:rPr>
                <w:b/>
                <w:szCs w:val="24"/>
              </w:rPr>
              <w:t>(maxim)</w:t>
            </w:r>
          </w:p>
        </w:tc>
        <w:tc>
          <w:tcPr>
            <w:tcW w:w="4815" w:type="dxa"/>
          </w:tcPr>
          <w:p w:rsidR="007267AA" w:rsidRPr="00DE3E0E" w:rsidRDefault="007267AA"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7267AA" w:rsidP="00CC020D">
            <w:pPr>
              <w:jc w:val="center"/>
              <w:rPr>
                <w:b/>
                <w:szCs w:val="24"/>
              </w:rPr>
            </w:pPr>
            <w:r w:rsidRPr="00DE3E0E">
              <w:rPr>
                <w:b/>
                <w:szCs w:val="24"/>
              </w:rPr>
              <w:t>h</w:t>
            </w:r>
          </w:p>
        </w:tc>
        <w:tc>
          <w:tcPr>
            <w:tcW w:w="7727" w:type="dxa"/>
          </w:tcPr>
          <w:p w:rsidR="004C1CEB" w:rsidRPr="00DE3E0E" w:rsidRDefault="007267AA" w:rsidP="00BB6662">
            <w:pPr>
              <w:jc w:val="both"/>
              <w:rPr>
                <w:szCs w:val="24"/>
              </w:rPr>
            </w:pPr>
            <w:r w:rsidRPr="00DE3E0E">
              <w:rPr>
                <w:szCs w:val="24"/>
              </w:rPr>
              <w:t>h) activitatea şi rezultatele obţinute în centrele de excelenţă şi centrele de pregătire zonală din cadrul unităţilor de învăţământ vocaţionale (muzică, seminarii, şcoli normale, teatru, coregrafie, arte plastice, arhitectură, sport etc.) sau cu elevi cu dificultăţi de învăţare;</w:t>
            </w:r>
          </w:p>
        </w:tc>
        <w:tc>
          <w:tcPr>
            <w:tcW w:w="1083" w:type="dxa"/>
          </w:tcPr>
          <w:p w:rsidR="002420A6" w:rsidRPr="00DE3E0E" w:rsidRDefault="00D174D3" w:rsidP="00CC020D">
            <w:pPr>
              <w:jc w:val="center"/>
              <w:rPr>
                <w:b/>
                <w:szCs w:val="24"/>
              </w:rPr>
            </w:pPr>
            <w:r w:rsidRPr="00DE3E0E">
              <w:rPr>
                <w:b/>
                <w:szCs w:val="24"/>
              </w:rPr>
              <w:t>2</w:t>
            </w:r>
            <w:r w:rsidR="009A0CBC" w:rsidRPr="00DE3E0E">
              <w:rPr>
                <w:b/>
                <w:szCs w:val="24"/>
              </w:rPr>
              <w:t xml:space="preserve"> </w:t>
            </w:r>
            <w:r w:rsidR="007267AA" w:rsidRPr="00DE3E0E">
              <w:rPr>
                <w:b/>
                <w:szCs w:val="24"/>
              </w:rPr>
              <w:t>p</w:t>
            </w:r>
          </w:p>
          <w:p w:rsidR="007267AA" w:rsidRPr="00DE3E0E" w:rsidRDefault="00334BE8" w:rsidP="00CC020D">
            <w:pPr>
              <w:jc w:val="center"/>
              <w:rPr>
                <w:b/>
                <w:szCs w:val="24"/>
              </w:rPr>
            </w:pPr>
            <w:r w:rsidRPr="00DE3E0E">
              <w:rPr>
                <w:b/>
                <w:szCs w:val="24"/>
              </w:rPr>
              <w:t>(maxim)</w:t>
            </w:r>
          </w:p>
        </w:tc>
        <w:tc>
          <w:tcPr>
            <w:tcW w:w="4815" w:type="dxa"/>
          </w:tcPr>
          <w:p w:rsidR="007267AA" w:rsidRPr="00DE3E0E" w:rsidRDefault="007267AA"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7267AA" w:rsidP="00CC020D">
            <w:pPr>
              <w:jc w:val="center"/>
              <w:rPr>
                <w:b/>
                <w:szCs w:val="24"/>
              </w:rPr>
            </w:pPr>
            <w:r w:rsidRPr="00DE3E0E">
              <w:rPr>
                <w:b/>
                <w:szCs w:val="24"/>
              </w:rPr>
              <w:t>i</w:t>
            </w:r>
          </w:p>
        </w:tc>
        <w:tc>
          <w:tcPr>
            <w:tcW w:w="7727" w:type="dxa"/>
          </w:tcPr>
          <w:p w:rsidR="004C1CEB" w:rsidRPr="00DE3E0E" w:rsidRDefault="007267AA" w:rsidP="00BB6662">
            <w:pPr>
              <w:jc w:val="both"/>
              <w:rPr>
                <w:szCs w:val="24"/>
              </w:rPr>
            </w:pPr>
            <w:r w:rsidRPr="00DE3E0E">
              <w:rPr>
                <w:szCs w:val="24"/>
              </w:rPr>
              <w:t xml:space="preserve">i) activitate desfăşurată în vederea realizării echităţii în educaţie (activităţi de remediere şcolară, </w:t>
            </w:r>
            <w:r w:rsidR="000D0CAD" w:rsidRPr="00DE3E0E">
              <w:rPr>
                <w:szCs w:val="24"/>
              </w:rPr>
              <w:t>şcoală</w:t>
            </w:r>
            <w:r w:rsidRPr="00DE3E0E">
              <w:rPr>
                <w:szCs w:val="24"/>
              </w:rPr>
              <w:t xml:space="preserve"> de vară, activităţi de desegregare, de educaţie incluzivă, nediscriminatorie, de educaţie multiculturală/interculturală, educaţie pentru diversitate/alteritate, programe de educaţie a părinţilor recunoscute la nivel judeţean/naţional);</w:t>
            </w:r>
          </w:p>
        </w:tc>
        <w:tc>
          <w:tcPr>
            <w:tcW w:w="1083" w:type="dxa"/>
          </w:tcPr>
          <w:p w:rsidR="002420A6" w:rsidRPr="00DE3E0E" w:rsidRDefault="000D0CAD" w:rsidP="00CC020D">
            <w:pPr>
              <w:jc w:val="center"/>
              <w:rPr>
                <w:b/>
                <w:szCs w:val="24"/>
              </w:rPr>
            </w:pPr>
            <w:r w:rsidRPr="00DE3E0E">
              <w:rPr>
                <w:b/>
                <w:szCs w:val="24"/>
              </w:rPr>
              <w:t>2</w:t>
            </w:r>
            <w:r w:rsidR="009A0CBC" w:rsidRPr="00DE3E0E">
              <w:rPr>
                <w:b/>
                <w:szCs w:val="24"/>
              </w:rPr>
              <w:t xml:space="preserve"> </w:t>
            </w:r>
            <w:r w:rsidR="007267AA"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7267AA"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7267AA" w:rsidP="00CC020D">
            <w:pPr>
              <w:jc w:val="center"/>
              <w:rPr>
                <w:b/>
                <w:szCs w:val="24"/>
              </w:rPr>
            </w:pPr>
            <w:r w:rsidRPr="00DE3E0E">
              <w:rPr>
                <w:b/>
                <w:szCs w:val="24"/>
              </w:rPr>
              <w:lastRenderedPageBreak/>
              <w:t>j</w:t>
            </w:r>
          </w:p>
        </w:tc>
        <w:tc>
          <w:tcPr>
            <w:tcW w:w="7727" w:type="dxa"/>
          </w:tcPr>
          <w:p w:rsidR="007267AA" w:rsidRPr="00DE3E0E" w:rsidRDefault="007267AA" w:rsidP="00BB6662">
            <w:pPr>
              <w:jc w:val="both"/>
              <w:rPr>
                <w:b/>
                <w:szCs w:val="24"/>
              </w:rPr>
            </w:pPr>
            <w:r w:rsidRPr="00DE3E0E">
              <w:rPr>
                <w:szCs w:val="24"/>
              </w:rPr>
              <w:t>j) rezultate măsurabile/cuantificabile obţinute în desfăşurarea unor activităţi practice, educative pentru formarea de abilităţi de comunicare, antreprenoriale şi tehnice;</w:t>
            </w:r>
          </w:p>
        </w:tc>
        <w:tc>
          <w:tcPr>
            <w:tcW w:w="1083" w:type="dxa"/>
          </w:tcPr>
          <w:p w:rsidR="002420A6" w:rsidRPr="00DE3E0E" w:rsidRDefault="007267AA" w:rsidP="00CC020D">
            <w:pPr>
              <w:jc w:val="center"/>
              <w:rPr>
                <w:b/>
                <w:szCs w:val="24"/>
              </w:rPr>
            </w:pPr>
            <w:r w:rsidRPr="00DE3E0E">
              <w:rPr>
                <w:b/>
                <w:szCs w:val="24"/>
              </w:rPr>
              <w:t>2</w:t>
            </w:r>
            <w:r w:rsidR="009A0CBC" w:rsidRPr="00DE3E0E">
              <w:rPr>
                <w:b/>
                <w:szCs w:val="24"/>
              </w:rPr>
              <w:t xml:space="preserve"> </w:t>
            </w:r>
            <w:r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7267AA" w:rsidP="00BB6662">
            <w:pPr>
              <w:jc w:val="both"/>
              <w:rPr>
                <w:szCs w:val="24"/>
              </w:rPr>
            </w:pPr>
          </w:p>
          <w:p w:rsidR="004C1CEB" w:rsidRPr="00DE3E0E" w:rsidRDefault="004C1CEB" w:rsidP="00BB6662">
            <w:pPr>
              <w:jc w:val="both"/>
              <w:rPr>
                <w:szCs w:val="24"/>
              </w:rPr>
            </w:pPr>
          </w:p>
          <w:p w:rsidR="004C1CEB" w:rsidRPr="00DE3E0E" w:rsidRDefault="004C1CEB"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7267AA" w:rsidP="00CC020D">
            <w:pPr>
              <w:jc w:val="center"/>
              <w:rPr>
                <w:b/>
                <w:szCs w:val="24"/>
              </w:rPr>
            </w:pPr>
            <w:r w:rsidRPr="00DE3E0E">
              <w:rPr>
                <w:b/>
                <w:szCs w:val="24"/>
              </w:rPr>
              <w:t>k</w:t>
            </w:r>
          </w:p>
        </w:tc>
        <w:tc>
          <w:tcPr>
            <w:tcW w:w="7727" w:type="dxa"/>
          </w:tcPr>
          <w:p w:rsidR="007267AA" w:rsidRPr="00DE3E0E" w:rsidRDefault="007267AA" w:rsidP="00BB6662">
            <w:pPr>
              <w:jc w:val="both"/>
              <w:rPr>
                <w:b/>
                <w:szCs w:val="24"/>
              </w:rPr>
            </w:pPr>
            <w:r w:rsidRPr="00DE3E0E">
              <w:rPr>
                <w:szCs w:val="24"/>
              </w:rPr>
              <w:t>k) rezultate obţinute în activităţi de voluntariat, la nivel local/judeţean/naţional/internaţional</w:t>
            </w:r>
            <w:r w:rsidR="000D0CAD" w:rsidRPr="00DE3E0E">
              <w:rPr>
                <w:szCs w:val="24"/>
              </w:rPr>
              <w:t>; participarea în diverse comisii, echipe de lucru ale ISJ Botoşani;</w:t>
            </w:r>
          </w:p>
        </w:tc>
        <w:tc>
          <w:tcPr>
            <w:tcW w:w="1083" w:type="dxa"/>
          </w:tcPr>
          <w:p w:rsidR="002420A6" w:rsidRPr="00DE3E0E" w:rsidRDefault="000D0CAD" w:rsidP="00CC020D">
            <w:pPr>
              <w:jc w:val="center"/>
              <w:rPr>
                <w:b/>
                <w:szCs w:val="24"/>
              </w:rPr>
            </w:pPr>
            <w:r w:rsidRPr="00DE3E0E">
              <w:rPr>
                <w:b/>
                <w:szCs w:val="24"/>
              </w:rPr>
              <w:t>2</w:t>
            </w:r>
            <w:r w:rsidR="009A0CBC" w:rsidRPr="00DE3E0E">
              <w:rPr>
                <w:b/>
                <w:szCs w:val="24"/>
              </w:rPr>
              <w:t xml:space="preserve"> </w:t>
            </w:r>
            <w:r w:rsidR="007267AA"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966570" w:rsidP="00BB6662">
            <w:pPr>
              <w:jc w:val="both"/>
              <w:rPr>
                <w:szCs w:val="24"/>
              </w:rPr>
            </w:pPr>
            <w:r>
              <w:rPr>
                <w:szCs w:val="24"/>
              </w:rPr>
              <w:t>Pentru activităţ</w:t>
            </w:r>
            <w:r w:rsidR="007267AA" w:rsidRPr="00DE3E0E">
              <w:rPr>
                <w:szCs w:val="24"/>
              </w:rPr>
              <w:t xml:space="preserve">i de voluntariat timp de 4 ani </w:t>
            </w:r>
          </w:p>
          <w:p w:rsidR="007267AA" w:rsidRPr="00DE3E0E" w:rsidRDefault="007267AA" w:rsidP="00BB6662">
            <w:pPr>
              <w:jc w:val="both"/>
              <w:rPr>
                <w:szCs w:val="24"/>
              </w:rPr>
            </w:pPr>
            <w:r w:rsidRPr="00DE3E0E">
              <w:rPr>
                <w:szCs w:val="24"/>
              </w:rPr>
              <w:t xml:space="preserve">se acorda maxim </w:t>
            </w:r>
            <w:r w:rsidR="00A82C44" w:rsidRPr="00DE3E0E">
              <w:rPr>
                <w:szCs w:val="24"/>
              </w:rPr>
              <w:t>1</w:t>
            </w:r>
            <w:r w:rsidRPr="00DE3E0E">
              <w:rPr>
                <w:szCs w:val="24"/>
              </w:rPr>
              <w:t xml:space="preserve"> punct</w:t>
            </w:r>
          </w:p>
          <w:p w:rsidR="004C1CEB" w:rsidRPr="00DE3E0E" w:rsidRDefault="004C1CEB"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7267AA" w:rsidP="00CC020D">
            <w:pPr>
              <w:jc w:val="center"/>
              <w:rPr>
                <w:b/>
                <w:szCs w:val="24"/>
              </w:rPr>
            </w:pPr>
            <w:r w:rsidRPr="00DE3E0E">
              <w:rPr>
                <w:b/>
                <w:szCs w:val="24"/>
              </w:rPr>
              <w:t>l</w:t>
            </w:r>
          </w:p>
        </w:tc>
        <w:tc>
          <w:tcPr>
            <w:tcW w:w="7727" w:type="dxa"/>
          </w:tcPr>
          <w:p w:rsidR="007267AA" w:rsidRPr="00DE3E0E" w:rsidRDefault="007267AA" w:rsidP="00BB6662">
            <w:pPr>
              <w:jc w:val="both"/>
              <w:rPr>
                <w:b/>
                <w:szCs w:val="24"/>
              </w:rPr>
            </w:pPr>
            <w:r w:rsidRPr="00DE3E0E">
              <w:rPr>
                <w:szCs w:val="24"/>
              </w:rPr>
              <w:t>l) activitate de coordonator de programe educative şcolare şi extraşcolare sau îndrumarea colectivelor redacţionale ale revistelor şcolare</w:t>
            </w:r>
          </w:p>
        </w:tc>
        <w:tc>
          <w:tcPr>
            <w:tcW w:w="1083" w:type="dxa"/>
          </w:tcPr>
          <w:p w:rsidR="002420A6" w:rsidRPr="00DE3E0E" w:rsidRDefault="00871206" w:rsidP="00CC020D">
            <w:pPr>
              <w:jc w:val="center"/>
              <w:rPr>
                <w:b/>
                <w:szCs w:val="24"/>
              </w:rPr>
            </w:pPr>
            <w:r w:rsidRPr="00DE3E0E">
              <w:rPr>
                <w:b/>
                <w:szCs w:val="24"/>
              </w:rPr>
              <w:t>2</w:t>
            </w:r>
            <w:r w:rsidR="009A0CBC" w:rsidRPr="00DE3E0E">
              <w:rPr>
                <w:b/>
                <w:szCs w:val="24"/>
              </w:rPr>
              <w:t xml:space="preserve"> </w:t>
            </w:r>
            <w:r w:rsidR="007267AA" w:rsidRPr="00DE3E0E">
              <w:rPr>
                <w:b/>
                <w:szCs w:val="24"/>
              </w:rPr>
              <w:t>p</w:t>
            </w:r>
          </w:p>
          <w:p w:rsidR="004C1CEB" w:rsidRPr="00DE3E0E" w:rsidRDefault="002420A6" w:rsidP="00BB6662">
            <w:pPr>
              <w:jc w:val="center"/>
              <w:rPr>
                <w:b/>
                <w:szCs w:val="24"/>
              </w:rPr>
            </w:pPr>
            <w:r w:rsidRPr="00DE3E0E">
              <w:rPr>
                <w:b/>
                <w:szCs w:val="24"/>
              </w:rPr>
              <w:t>(maxim)</w:t>
            </w:r>
          </w:p>
        </w:tc>
        <w:tc>
          <w:tcPr>
            <w:tcW w:w="4815" w:type="dxa"/>
          </w:tcPr>
          <w:p w:rsidR="00871206" w:rsidRPr="00DE3E0E" w:rsidRDefault="00871206" w:rsidP="00BB6662">
            <w:pPr>
              <w:jc w:val="both"/>
              <w:rPr>
                <w:szCs w:val="24"/>
              </w:rPr>
            </w:pPr>
            <w:r w:rsidRPr="00DE3E0E">
              <w:rPr>
                <w:szCs w:val="24"/>
              </w:rPr>
              <w:t xml:space="preserve">- Consilier </w:t>
            </w:r>
            <w:r w:rsidR="000E3B41" w:rsidRPr="00DE3E0E">
              <w:rPr>
                <w:szCs w:val="24"/>
              </w:rPr>
              <w:t xml:space="preserve">educativ </w:t>
            </w:r>
            <w:r w:rsidRPr="00DE3E0E">
              <w:rPr>
                <w:szCs w:val="24"/>
              </w:rPr>
              <w:t xml:space="preserve">– </w:t>
            </w:r>
            <w:r w:rsidR="000D0CAD" w:rsidRPr="00DE3E0E">
              <w:rPr>
                <w:szCs w:val="24"/>
              </w:rPr>
              <w:t>2</w:t>
            </w:r>
            <w:r w:rsidRPr="00DE3E0E">
              <w:rPr>
                <w:szCs w:val="24"/>
              </w:rPr>
              <w:t xml:space="preserve"> p</w:t>
            </w:r>
          </w:p>
          <w:p w:rsidR="007267AA" w:rsidRPr="00DE3E0E" w:rsidRDefault="00871206" w:rsidP="00BB6662">
            <w:pPr>
              <w:jc w:val="both"/>
              <w:rPr>
                <w:szCs w:val="24"/>
              </w:rPr>
            </w:pPr>
            <w:r w:rsidRPr="00DE3E0E">
              <w:rPr>
                <w:szCs w:val="24"/>
              </w:rPr>
              <w:t>- Cerc de lectura, cenaclu literar</w:t>
            </w:r>
            <w:r w:rsidR="000E3B41" w:rsidRPr="00DE3E0E">
              <w:rPr>
                <w:szCs w:val="24"/>
              </w:rPr>
              <w:t>, revistă</w:t>
            </w:r>
            <w:r w:rsidR="00BB6662" w:rsidRPr="00DE3E0E">
              <w:rPr>
                <w:szCs w:val="24"/>
              </w:rPr>
              <w:t xml:space="preserve"> –</w:t>
            </w:r>
            <w:r w:rsidRPr="00DE3E0E">
              <w:rPr>
                <w:szCs w:val="24"/>
              </w:rPr>
              <w:t>0,5 p</w:t>
            </w: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7267AA" w:rsidP="00CC020D">
            <w:pPr>
              <w:jc w:val="center"/>
              <w:rPr>
                <w:b/>
                <w:szCs w:val="24"/>
              </w:rPr>
            </w:pPr>
            <w:r w:rsidRPr="00DE3E0E">
              <w:rPr>
                <w:b/>
                <w:szCs w:val="24"/>
              </w:rPr>
              <w:t>m</w:t>
            </w:r>
          </w:p>
        </w:tc>
        <w:tc>
          <w:tcPr>
            <w:tcW w:w="7727" w:type="dxa"/>
          </w:tcPr>
          <w:p w:rsidR="007267AA" w:rsidRPr="00DE3E0E" w:rsidRDefault="007267AA" w:rsidP="00BB6662">
            <w:pPr>
              <w:jc w:val="both"/>
              <w:rPr>
                <w:b/>
                <w:szCs w:val="24"/>
              </w:rPr>
            </w:pPr>
            <w:r w:rsidRPr="00DE3E0E">
              <w:rPr>
                <w:szCs w:val="24"/>
              </w:rPr>
              <w:t>m) participarea la cursuri de formare</w:t>
            </w:r>
          </w:p>
        </w:tc>
        <w:tc>
          <w:tcPr>
            <w:tcW w:w="1083" w:type="dxa"/>
          </w:tcPr>
          <w:p w:rsidR="002420A6" w:rsidRPr="00DE3E0E" w:rsidRDefault="000D0CAD" w:rsidP="00CC020D">
            <w:pPr>
              <w:jc w:val="center"/>
              <w:rPr>
                <w:b/>
                <w:szCs w:val="24"/>
              </w:rPr>
            </w:pPr>
            <w:r w:rsidRPr="00DE3E0E">
              <w:rPr>
                <w:b/>
                <w:szCs w:val="24"/>
              </w:rPr>
              <w:t>2</w:t>
            </w:r>
            <w:r w:rsidR="009A0CBC" w:rsidRPr="00DE3E0E">
              <w:rPr>
                <w:b/>
                <w:szCs w:val="24"/>
              </w:rPr>
              <w:t xml:space="preserve"> </w:t>
            </w:r>
            <w:r w:rsidR="007267AA" w:rsidRPr="00DE3E0E">
              <w:rPr>
                <w:b/>
                <w:szCs w:val="24"/>
              </w:rPr>
              <w:t>p</w:t>
            </w:r>
          </w:p>
          <w:p w:rsidR="004C1CEB" w:rsidRPr="00DE3E0E" w:rsidRDefault="002420A6" w:rsidP="00BB6662">
            <w:pPr>
              <w:jc w:val="center"/>
              <w:rPr>
                <w:b/>
                <w:szCs w:val="24"/>
              </w:rPr>
            </w:pPr>
            <w:r w:rsidRPr="00DE3E0E">
              <w:rPr>
                <w:b/>
                <w:szCs w:val="24"/>
              </w:rPr>
              <w:t>(maxim)</w:t>
            </w:r>
          </w:p>
        </w:tc>
        <w:tc>
          <w:tcPr>
            <w:tcW w:w="4815" w:type="dxa"/>
          </w:tcPr>
          <w:p w:rsidR="006601AB" w:rsidRPr="00DE3E0E" w:rsidRDefault="00997447" w:rsidP="00BB6662">
            <w:pPr>
              <w:jc w:val="both"/>
              <w:rPr>
                <w:szCs w:val="24"/>
              </w:rPr>
            </w:pPr>
            <w:r w:rsidRPr="00DE3E0E">
              <w:rPr>
                <w:szCs w:val="24"/>
              </w:rPr>
              <w:t xml:space="preserve">- </w:t>
            </w:r>
            <w:r w:rsidR="007267AA" w:rsidRPr="00DE3E0E">
              <w:rPr>
                <w:szCs w:val="24"/>
              </w:rPr>
              <w:t>participar</w:t>
            </w:r>
            <w:r w:rsidRPr="00DE3E0E">
              <w:rPr>
                <w:szCs w:val="24"/>
              </w:rPr>
              <w:t>ea la cursur</w:t>
            </w:r>
            <w:r w:rsidR="000D0CAD" w:rsidRPr="00DE3E0E">
              <w:rPr>
                <w:szCs w:val="24"/>
              </w:rPr>
              <w:t xml:space="preserve">i de formare </w:t>
            </w:r>
          </w:p>
          <w:p w:rsidR="007267AA" w:rsidRPr="00DE3E0E" w:rsidRDefault="000D0CAD" w:rsidP="00BB6662">
            <w:pPr>
              <w:jc w:val="both"/>
              <w:rPr>
                <w:szCs w:val="24"/>
              </w:rPr>
            </w:pPr>
            <w:r w:rsidRPr="00DE3E0E">
              <w:rPr>
                <w:szCs w:val="24"/>
              </w:rPr>
              <w:t>(0,5</w:t>
            </w:r>
            <w:r w:rsidR="00997447" w:rsidRPr="00DE3E0E">
              <w:rPr>
                <w:szCs w:val="24"/>
              </w:rPr>
              <w:t xml:space="preserve"> p /</w:t>
            </w:r>
            <w:r w:rsidR="007267AA" w:rsidRPr="00DE3E0E">
              <w:rPr>
                <w:szCs w:val="24"/>
              </w:rPr>
              <w:t>curs</w:t>
            </w:r>
            <w:r w:rsidR="00997447" w:rsidRPr="00DE3E0E">
              <w:rPr>
                <w:szCs w:val="24"/>
              </w:rPr>
              <w:t xml:space="preserve">) </w:t>
            </w: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7267AA" w:rsidP="00CC020D">
            <w:pPr>
              <w:jc w:val="center"/>
              <w:rPr>
                <w:b/>
                <w:szCs w:val="24"/>
              </w:rPr>
            </w:pPr>
            <w:r w:rsidRPr="00DE3E0E">
              <w:rPr>
                <w:b/>
                <w:szCs w:val="24"/>
              </w:rPr>
              <w:t>n</w:t>
            </w:r>
          </w:p>
        </w:tc>
        <w:tc>
          <w:tcPr>
            <w:tcW w:w="7727" w:type="dxa"/>
          </w:tcPr>
          <w:p w:rsidR="007267AA" w:rsidRPr="00DE3E0E" w:rsidRDefault="007267AA" w:rsidP="00BB6662">
            <w:pPr>
              <w:jc w:val="both"/>
              <w:rPr>
                <w:b/>
                <w:szCs w:val="24"/>
              </w:rPr>
            </w:pPr>
            <w:r w:rsidRPr="00DE3E0E">
              <w:rPr>
                <w:szCs w:val="24"/>
              </w:rPr>
              <w:t>n) coordonarea activităţilor din cadrul Strategiei naţionale de acţiune comunitară</w:t>
            </w:r>
          </w:p>
        </w:tc>
        <w:tc>
          <w:tcPr>
            <w:tcW w:w="1083" w:type="dxa"/>
          </w:tcPr>
          <w:p w:rsidR="002420A6" w:rsidRPr="00DE3E0E" w:rsidRDefault="007267AA" w:rsidP="00CC020D">
            <w:pPr>
              <w:jc w:val="center"/>
              <w:rPr>
                <w:b/>
                <w:szCs w:val="24"/>
              </w:rPr>
            </w:pPr>
            <w:r w:rsidRPr="00DE3E0E">
              <w:rPr>
                <w:b/>
                <w:szCs w:val="24"/>
              </w:rPr>
              <w:t>1</w:t>
            </w:r>
            <w:r w:rsidR="009A0CBC" w:rsidRPr="00DE3E0E">
              <w:rPr>
                <w:b/>
                <w:szCs w:val="24"/>
              </w:rPr>
              <w:t xml:space="preserve"> </w:t>
            </w:r>
            <w:r w:rsidRPr="00DE3E0E">
              <w:rPr>
                <w:b/>
                <w:szCs w:val="24"/>
              </w:rPr>
              <w:t>p</w:t>
            </w:r>
          </w:p>
          <w:p w:rsidR="004C1CEB" w:rsidRPr="00DE3E0E" w:rsidRDefault="002420A6" w:rsidP="00BB6662">
            <w:pPr>
              <w:jc w:val="center"/>
              <w:rPr>
                <w:b/>
                <w:szCs w:val="24"/>
              </w:rPr>
            </w:pPr>
            <w:r w:rsidRPr="00DE3E0E">
              <w:rPr>
                <w:b/>
                <w:szCs w:val="24"/>
              </w:rPr>
              <w:t>(maxim)</w:t>
            </w:r>
          </w:p>
        </w:tc>
        <w:tc>
          <w:tcPr>
            <w:tcW w:w="4815" w:type="dxa"/>
          </w:tcPr>
          <w:p w:rsidR="007267AA" w:rsidRPr="00DE3E0E" w:rsidRDefault="007267AA"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7267AA" w:rsidP="00CC020D">
            <w:pPr>
              <w:jc w:val="center"/>
              <w:rPr>
                <w:b/>
                <w:szCs w:val="24"/>
              </w:rPr>
            </w:pPr>
            <w:r w:rsidRPr="00DE3E0E">
              <w:rPr>
                <w:b/>
                <w:szCs w:val="24"/>
              </w:rPr>
              <w:t>o</w:t>
            </w:r>
          </w:p>
        </w:tc>
        <w:tc>
          <w:tcPr>
            <w:tcW w:w="7727" w:type="dxa"/>
          </w:tcPr>
          <w:p w:rsidR="007267AA" w:rsidRPr="00DE3E0E" w:rsidRDefault="007267AA" w:rsidP="00BB6662">
            <w:pPr>
              <w:jc w:val="both"/>
              <w:rPr>
                <w:b/>
                <w:szCs w:val="24"/>
              </w:rPr>
            </w:pPr>
            <w:r w:rsidRPr="00DE3E0E">
              <w:rPr>
                <w:szCs w:val="24"/>
              </w:rPr>
              <w:t>o) integrarea copiilor cu cerinţe educative speciale în şcolile de masă şi desfăşurarea activităţilor de educaţie remedială</w:t>
            </w:r>
          </w:p>
        </w:tc>
        <w:tc>
          <w:tcPr>
            <w:tcW w:w="1083" w:type="dxa"/>
          </w:tcPr>
          <w:p w:rsidR="002420A6" w:rsidRPr="00DE3E0E" w:rsidRDefault="007267AA" w:rsidP="00CC020D">
            <w:pPr>
              <w:jc w:val="center"/>
              <w:rPr>
                <w:b/>
                <w:szCs w:val="24"/>
              </w:rPr>
            </w:pPr>
            <w:r w:rsidRPr="00DE3E0E">
              <w:rPr>
                <w:b/>
                <w:szCs w:val="24"/>
              </w:rPr>
              <w:t>1</w:t>
            </w:r>
            <w:r w:rsidR="009A0CBC" w:rsidRPr="00DE3E0E">
              <w:rPr>
                <w:b/>
                <w:szCs w:val="24"/>
              </w:rPr>
              <w:t xml:space="preserve"> </w:t>
            </w:r>
            <w:r w:rsidRPr="00DE3E0E">
              <w:rPr>
                <w:b/>
                <w:szCs w:val="24"/>
              </w:rPr>
              <w:t>p</w:t>
            </w:r>
          </w:p>
          <w:p w:rsidR="004C1CEB" w:rsidRPr="00DE3E0E" w:rsidRDefault="002420A6" w:rsidP="00BB6662">
            <w:pPr>
              <w:jc w:val="center"/>
              <w:rPr>
                <w:b/>
                <w:szCs w:val="24"/>
              </w:rPr>
            </w:pPr>
            <w:r w:rsidRPr="00DE3E0E">
              <w:rPr>
                <w:b/>
                <w:szCs w:val="24"/>
              </w:rPr>
              <w:t>(maxim)</w:t>
            </w:r>
          </w:p>
        </w:tc>
        <w:tc>
          <w:tcPr>
            <w:tcW w:w="4815" w:type="dxa"/>
          </w:tcPr>
          <w:p w:rsidR="007267AA" w:rsidRPr="00DE3E0E" w:rsidRDefault="007267AA"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7267AA" w:rsidP="00CC020D">
            <w:pPr>
              <w:jc w:val="center"/>
              <w:rPr>
                <w:b/>
                <w:color w:val="000080"/>
                <w:szCs w:val="24"/>
              </w:rPr>
            </w:pPr>
            <w:r w:rsidRPr="00DE3E0E">
              <w:rPr>
                <w:b/>
                <w:color w:val="000080"/>
                <w:szCs w:val="24"/>
              </w:rPr>
              <w:t>2</w:t>
            </w:r>
          </w:p>
        </w:tc>
        <w:tc>
          <w:tcPr>
            <w:tcW w:w="7727" w:type="dxa"/>
          </w:tcPr>
          <w:p w:rsidR="00A873F0" w:rsidRPr="00DE3E0E" w:rsidRDefault="007267AA" w:rsidP="00BB6662">
            <w:pPr>
              <w:jc w:val="both"/>
              <w:rPr>
                <w:b/>
                <w:color w:val="000080"/>
                <w:szCs w:val="24"/>
              </w:rPr>
            </w:pPr>
            <w:r w:rsidRPr="00DE3E0E">
              <w:rPr>
                <w:b/>
                <w:bCs/>
                <w:color w:val="000080"/>
                <w:szCs w:val="24"/>
              </w:rPr>
              <w:t>Criteriul privind performanţe deosebite în inovarea didactică/managerială</w:t>
            </w:r>
            <w:r w:rsidRPr="00DE3E0E">
              <w:rPr>
                <w:b/>
                <w:color w:val="000080"/>
                <w:szCs w:val="24"/>
              </w:rPr>
              <w:t>, materializate în</w:t>
            </w:r>
          </w:p>
        </w:tc>
        <w:tc>
          <w:tcPr>
            <w:tcW w:w="1083" w:type="dxa"/>
          </w:tcPr>
          <w:p w:rsidR="007267AA" w:rsidRPr="00DE3E0E" w:rsidRDefault="007267AA" w:rsidP="00CC020D">
            <w:pPr>
              <w:jc w:val="center"/>
              <w:rPr>
                <w:b/>
                <w:color w:val="000080"/>
                <w:szCs w:val="24"/>
              </w:rPr>
            </w:pPr>
            <w:r w:rsidRPr="00DE3E0E">
              <w:rPr>
                <w:b/>
                <w:color w:val="000080"/>
                <w:szCs w:val="24"/>
              </w:rPr>
              <w:t>30 p</w:t>
            </w:r>
          </w:p>
        </w:tc>
        <w:tc>
          <w:tcPr>
            <w:tcW w:w="4815" w:type="dxa"/>
          </w:tcPr>
          <w:p w:rsidR="007267AA" w:rsidRPr="00DE3E0E" w:rsidRDefault="007267AA" w:rsidP="00BB6662">
            <w:pPr>
              <w:jc w:val="both"/>
              <w:rPr>
                <w:color w:val="000080"/>
                <w:szCs w:val="24"/>
              </w:rPr>
            </w:pPr>
          </w:p>
        </w:tc>
        <w:tc>
          <w:tcPr>
            <w:tcW w:w="1179" w:type="dxa"/>
          </w:tcPr>
          <w:p w:rsidR="007267AA" w:rsidRPr="00DE3E0E" w:rsidRDefault="007267AA" w:rsidP="00CC020D">
            <w:pPr>
              <w:jc w:val="center"/>
              <w:rPr>
                <w:b/>
                <w:color w:val="000080"/>
                <w:szCs w:val="24"/>
              </w:rPr>
            </w:pPr>
          </w:p>
        </w:tc>
      </w:tr>
      <w:tr w:rsidR="002420A6" w:rsidRPr="00DE3E0E">
        <w:trPr>
          <w:trHeight w:val="313"/>
        </w:trPr>
        <w:tc>
          <w:tcPr>
            <w:tcW w:w="618" w:type="dxa"/>
          </w:tcPr>
          <w:p w:rsidR="007267AA" w:rsidRPr="00DE3E0E" w:rsidRDefault="00A82C44" w:rsidP="00CC020D">
            <w:pPr>
              <w:jc w:val="center"/>
              <w:rPr>
                <w:b/>
                <w:szCs w:val="24"/>
              </w:rPr>
            </w:pPr>
            <w:r w:rsidRPr="00DE3E0E">
              <w:rPr>
                <w:b/>
                <w:szCs w:val="24"/>
              </w:rPr>
              <w:t>a</w:t>
            </w:r>
          </w:p>
        </w:tc>
        <w:tc>
          <w:tcPr>
            <w:tcW w:w="7727" w:type="dxa"/>
          </w:tcPr>
          <w:p w:rsidR="007267AA" w:rsidRPr="00DE3E0E" w:rsidRDefault="007267AA" w:rsidP="00BB6662">
            <w:pPr>
              <w:jc w:val="both"/>
              <w:rPr>
                <w:b/>
                <w:szCs w:val="24"/>
              </w:rPr>
            </w:pPr>
            <w:r w:rsidRPr="00DE3E0E">
              <w:rPr>
                <w:szCs w:val="24"/>
              </w:rPr>
              <w:t>a) contribuţia la elaborarea de programe şcolare, regulamente, metodologii, îndrumătoare/ghiduri metodice, manuale şcolare, auxiliare didactice, reviste şcolare, avizate de inspectoratul şcolar sau de Ministerul Educaţiei, Cercetării, Tineretului şi Sportului, după caz; cărţi în domeniul educaţional, înregistrate cu ISBN, crearea de softuri educaţionale în specialitate, platforme de e-learning avizate de Ministerul Educaţiei, Cercetării, Tineretului şi Sportului; elaborarea de programe şcolare pentru discipline opţionale noi, însoţite de suportul de curs; elaborarea de programe vizând curriculumul pentru opţional integrat în dezvoltare locală;</w:t>
            </w:r>
          </w:p>
        </w:tc>
        <w:tc>
          <w:tcPr>
            <w:tcW w:w="1083" w:type="dxa"/>
          </w:tcPr>
          <w:p w:rsidR="002420A6" w:rsidRPr="00DE3E0E" w:rsidRDefault="007267AA" w:rsidP="00CC020D">
            <w:pPr>
              <w:jc w:val="center"/>
              <w:rPr>
                <w:b/>
                <w:szCs w:val="24"/>
              </w:rPr>
            </w:pPr>
            <w:r w:rsidRPr="00DE3E0E">
              <w:rPr>
                <w:b/>
                <w:szCs w:val="24"/>
              </w:rPr>
              <w:t>6</w:t>
            </w:r>
            <w:r w:rsidR="009A0CBC" w:rsidRPr="00DE3E0E">
              <w:rPr>
                <w:b/>
                <w:szCs w:val="24"/>
              </w:rPr>
              <w:t xml:space="preserve"> </w:t>
            </w:r>
            <w:r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7267AA" w:rsidP="00BB6662">
            <w:pPr>
              <w:jc w:val="both"/>
              <w:rPr>
                <w:szCs w:val="24"/>
              </w:rPr>
            </w:pPr>
            <w:r w:rsidRPr="00DE3E0E">
              <w:rPr>
                <w:szCs w:val="24"/>
              </w:rPr>
              <w:t>- Contribu</w:t>
            </w:r>
            <w:r w:rsidR="0096475B" w:rsidRPr="00DE3E0E">
              <w:rPr>
                <w:szCs w:val="24"/>
              </w:rPr>
              <w:t>ţ</w:t>
            </w:r>
            <w:r w:rsidRPr="00DE3E0E">
              <w:rPr>
                <w:szCs w:val="24"/>
              </w:rPr>
              <w:t xml:space="preserve">ia la elaborarea de programe </w:t>
            </w:r>
          </w:p>
          <w:p w:rsidR="007267AA" w:rsidRPr="00DE3E0E" w:rsidRDefault="0096475B" w:rsidP="00BB6662">
            <w:pPr>
              <w:jc w:val="both"/>
              <w:rPr>
                <w:szCs w:val="24"/>
              </w:rPr>
            </w:pPr>
            <w:r w:rsidRPr="00DE3E0E">
              <w:rPr>
                <w:szCs w:val="24"/>
              </w:rPr>
              <w:t>ş</w:t>
            </w:r>
            <w:r w:rsidR="007267AA" w:rsidRPr="00DE3E0E">
              <w:rPr>
                <w:szCs w:val="24"/>
              </w:rPr>
              <w:t xml:space="preserve">colare, regulamente, metodologii, </w:t>
            </w:r>
          </w:p>
          <w:p w:rsidR="007267AA" w:rsidRPr="00DE3E0E" w:rsidRDefault="007267AA" w:rsidP="00BB6662">
            <w:pPr>
              <w:jc w:val="both"/>
              <w:rPr>
                <w:szCs w:val="24"/>
              </w:rPr>
            </w:pPr>
            <w:r w:rsidRPr="00DE3E0E">
              <w:rPr>
                <w:szCs w:val="24"/>
              </w:rPr>
              <w:t xml:space="preserve">îndrumãtoare, ghiduri metodice, manuale </w:t>
            </w:r>
          </w:p>
          <w:p w:rsidR="007267AA" w:rsidRPr="00DE3E0E" w:rsidRDefault="00966570" w:rsidP="00BB6662">
            <w:pPr>
              <w:jc w:val="both"/>
              <w:rPr>
                <w:szCs w:val="24"/>
              </w:rPr>
            </w:pPr>
            <w:r>
              <w:rPr>
                <w:szCs w:val="24"/>
              </w:rPr>
              <w:t>ş</w:t>
            </w:r>
            <w:r w:rsidR="007267AA" w:rsidRPr="00DE3E0E">
              <w:rPr>
                <w:szCs w:val="24"/>
              </w:rPr>
              <w:t xml:space="preserve">colare, auxiliare didactice, avizate de inspectoratul </w:t>
            </w:r>
            <w:r w:rsidR="0096475B" w:rsidRPr="00DE3E0E">
              <w:rPr>
                <w:szCs w:val="24"/>
              </w:rPr>
              <w:t>ş</w:t>
            </w:r>
            <w:r w:rsidR="007267AA" w:rsidRPr="00DE3E0E">
              <w:rPr>
                <w:szCs w:val="24"/>
              </w:rPr>
              <w:t>colar sau de MECT</w:t>
            </w:r>
            <w:r w:rsidR="0096475B" w:rsidRPr="00DE3E0E">
              <w:rPr>
                <w:szCs w:val="24"/>
              </w:rPr>
              <w:t>S</w:t>
            </w:r>
            <w:r w:rsidR="000D0CAD" w:rsidRPr="00DE3E0E">
              <w:rPr>
                <w:szCs w:val="24"/>
              </w:rPr>
              <w:t xml:space="preserve"> </w:t>
            </w:r>
            <w:r w:rsidR="007267AA" w:rsidRPr="00DE3E0E">
              <w:rPr>
                <w:szCs w:val="24"/>
              </w:rPr>
              <w:t>– 3p</w:t>
            </w:r>
          </w:p>
          <w:p w:rsidR="007267AA" w:rsidRPr="00DE3E0E" w:rsidRDefault="000D0CAD" w:rsidP="00BB6662">
            <w:pPr>
              <w:jc w:val="both"/>
              <w:rPr>
                <w:szCs w:val="24"/>
              </w:rPr>
            </w:pPr>
            <w:r w:rsidRPr="00DE3E0E">
              <w:rPr>
                <w:szCs w:val="24"/>
              </w:rPr>
              <w:t>- Reviste şcolare – 1p</w:t>
            </w:r>
          </w:p>
          <w:p w:rsidR="007267AA" w:rsidRPr="00DE3E0E" w:rsidRDefault="007267AA" w:rsidP="00BB6662">
            <w:pPr>
              <w:jc w:val="both"/>
              <w:rPr>
                <w:szCs w:val="24"/>
              </w:rPr>
            </w:pPr>
            <w:r w:rsidRPr="00DE3E0E">
              <w:rPr>
                <w:szCs w:val="24"/>
              </w:rPr>
              <w:t xml:space="preserve">- Elaborarea unei programe </w:t>
            </w:r>
            <w:r w:rsidR="0096475B" w:rsidRPr="00DE3E0E">
              <w:rPr>
                <w:szCs w:val="24"/>
              </w:rPr>
              <w:t>ş</w:t>
            </w:r>
            <w:r w:rsidRPr="00DE3E0E">
              <w:rPr>
                <w:szCs w:val="24"/>
              </w:rPr>
              <w:t xml:space="preserve">colare pentru o </w:t>
            </w:r>
          </w:p>
          <w:p w:rsidR="007267AA" w:rsidRPr="00DE3E0E" w:rsidRDefault="007267AA" w:rsidP="00BB6662">
            <w:pPr>
              <w:jc w:val="both"/>
              <w:rPr>
                <w:szCs w:val="24"/>
              </w:rPr>
            </w:pPr>
            <w:r w:rsidRPr="00DE3E0E">
              <w:rPr>
                <w:szCs w:val="24"/>
              </w:rPr>
              <w:t>disciplin</w:t>
            </w:r>
            <w:r w:rsidR="0096475B" w:rsidRPr="00DE3E0E">
              <w:rPr>
                <w:szCs w:val="24"/>
              </w:rPr>
              <w:t>ă</w:t>
            </w:r>
            <w:r w:rsidRPr="00DE3E0E">
              <w:rPr>
                <w:szCs w:val="24"/>
              </w:rPr>
              <w:t xml:space="preserve"> op</w:t>
            </w:r>
            <w:r w:rsidR="0096475B" w:rsidRPr="00DE3E0E">
              <w:rPr>
                <w:szCs w:val="24"/>
              </w:rPr>
              <w:t>ţ</w:t>
            </w:r>
            <w:r w:rsidRPr="00DE3E0E">
              <w:rPr>
                <w:szCs w:val="24"/>
              </w:rPr>
              <w:t>ional</w:t>
            </w:r>
            <w:r w:rsidR="0096475B" w:rsidRPr="00DE3E0E">
              <w:rPr>
                <w:szCs w:val="24"/>
              </w:rPr>
              <w:t>ă</w:t>
            </w:r>
            <w:r w:rsidRPr="00DE3E0E">
              <w:rPr>
                <w:szCs w:val="24"/>
              </w:rPr>
              <w:t xml:space="preserve"> nou</w:t>
            </w:r>
            <w:r w:rsidR="0096475B" w:rsidRPr="00DE3E0E">
              <w:rPr>
                <w:szCs w:val="24"/>
              </w:rPr>
              <w:t>ă</w:t>
            </w:r>
            <w:r w:rsidRPr="00DE3E0E">
              <w:rPr>
                <w:szCs w:val="24"/>
              </w:rPr>
              <w:t xml:space="preserve"> – </w:t>
            </w:r>
            <w:r w:rsidR="000D0CAD" w:rsidRPr="00DE3E0E">
              <w:rPr>
                <w:szCs w:val="24"/>
              </w:rPr>
              <w:t>2</w:t>
            </w:r>
            <w:r w:rsidRPr="00DE3E0E">
              <w:rPr>
                <w:szCs w:val="24"/>
              </w:rPr>
              <w:t>p</w:t>
            </w: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A82C44" w:rsidP="00CC020D">
            <w:pPr>
              <w:jc w:val="center"/>
              <w:rPr>
                <w:b/>
                <w:szCs w:val="24"/>
              </w:rPr>
            </w:pPr>
            <w:r w:rsidRPr="00DE3E0E">
              <w:rPr>
                <w:b/>
                <w:szCs w:val="24"/>
              </w:rPr>
              <w:t>b</w:t>
            </w:r>
          </w:p>
        </w:tc>
        <w:tc>
          <w:tcPr>
            <w:tcW w:w="7727" w:type="dxa"/>
          </w:tcPr>
          <w:p w:rsidR="007267AA" w:rsidRPr="00DE3E0E" w:rsidRDefault="007267AA" w:rsidP="00BB6662">
            <w:pPr>
              <w:jc w:val="both"/>
              <w:rPr>
                <w:b/>
                <w:szCs w:val="24"/>
              </w:rPr>
            </w:pPr>
            <w:r w:rsidRPr="00DE3E0E">
              <w:rPr>
                <w:szCs w:val="24"/>
              </w:rPr>
              <w:t xml:space="preserve">b) elaborarea de cărţi şi lucrări ştiinţifice publicate în domeniul didacticii, </w:t>
            </w:r>
            <w:r w:rsidRPr="00DE3E0E">
              <w:rPr>
                <w:szCs w:val="24"/>
              </w:rPr>
              <w:lastRenderedPageBreak/>
              <w:t>specialităţii şi managementului educaţional, înregistrate cu ISBN</w:t>
            </w:r>
            <w:r w:rsidR="000D0CAD" w:rsidRPr="00DE3E0E">
              <w:rPr>
                <w:szCs w:val="24"/>
              </w:rPr>
              <w:t xml:space="preserve"> / ISSN</w:t>
            </w:r>
          </w:p>
        </w:tc>
        <w:tc>
          <w:tcPr>
            <w:tcW w:w="1083" w:type="dxa"/>
          </w:tcPr>
          <w:p w:rsidR="002420A6" w:rsidRPr="00DE3E0E" w:rsidRDefault="007267AA" w:rsidP="00CC020D">
            <w:pPr>
              <w:jc w:val="center"/>
              <w:rPr>
                <w:b/>
                <w:szCs w:val="24"/>
              </w:rPr>
            </w:pPr>
            <w:r w:rsidRPr="00DE3E0E">
              <w:rPr>
                <w:b/>
                <w:szCs w:val="24"/>
              </w:rPr>
              <w:lastRenderedPageBreak/>
              <w:t>5</w:t>
            </w:r>
            <w:r w:rsidR="009A0CBC" w:rsidRPr="00DE3E0E">
              <w:rPr>
                <w:b/>
                <w:szCs w:val="24"/>
              </w:rPr>
              <w:t xml:space="preserve"> </w:t>
            </w:r>
            <w:r w:rsidRPr="00DE3E0E">
              <w:rPr>
                <w:b/>
                <w:szCs w:val="24"/>
              </w:rPr>
              <w:t>p</w:t>
            </w:r>
          </w:p>
          <w:p w:rsidR="007267AA" w:rsidRPr="00DE3E0E" w:rsidRDefault="002420A6" w:rsidP="00CC020D">
            <w:pPr>
              <w:jc w:val="center"/>
              <w:rPr>
                <w:b/>
                <w:szCs w:val="24"/>
              </w:rPr>
            </w:pPr>
            <w:r w:rsidRPr="00DE3E0E">
              <w:rPr>
                <w:b/>
                <w:szCs w:val="24"/>
              </w:rPr>
              <w:lastRenderedPageBreak/>
              <w:t>(maxim)</w:t>
            </w:r>
          </w:p>
          <w:p w:rsidR="004C1CEB" w:rsidRPr="00DE3E0E" w:rsidRDefault="004C1CEB" w:rsidP="006601AB">
            <w:pPr>
              <w:rPr>
                <w:b/>
                <w:szCs w:val="24"/>
              </w:rPr>
            </w:pPr>
          </w:p>
        </w:tc>
        <w:tc>
          <w:tcPr>
            <w:tcW w:w="4815" w:type="dxa"/>
          </w:tcPr>
          <w:p w:rsidR="007267AA" w:rsidRPr="00DE3E0E" w:rsidRDefault="000D0CAD" w:rsidP="00BB6662">
            <w:pPr>
              <w:jc w:val="both"/>
              <w:rPr>
                <w:szCs w:val="24"/>
              </w:rPr>
            </w:pPr>
            <w:r w:rsidRPr="00DE3E0E">
              <w:rPr>
                <w:szCs w:val="24"/>
              </w:rPr>
              <w:lastRenderedPageBreak/>
              <w:t>- 2,5 p / carte</w:t>
            </w:r>
          </w:p>
          <w:p w:rsidR="000D0CAD" w:rsidRPr="00DE3E0E" w:rsidRDefault="000D0CAD" w:rsidP="00BB6662">
            <w:pPr>
              <w:jc w:val="both"/>
              <w:rPr>
                <w:szCs w:val="24"/>
              </w:rPr>
            </w:pPr>
            <w:r w:rsidRPr="00DE3E0E">
              <w:rPr>
                <w:szCs w:val="24"/>
              </w:rPr>
              <w:lastRenderedPageBreak/>
              <w:t>- 1 p / lucrare cu ISBN</w:t>
            </w:r>
          </w:p>
          <w:p w:rsidR="000D0CAD" w:rsidRPr="00DE3E0E" w:rsidRDefault="006601AB" w:rsidP="00BB6662">
            <w:pPr>
              <w:jc w:val="both"/>
              <w:rPr>
                <w:szCs w:val="24"/>
              </w:rPr>
            </w:pPr>
            <w:r w:rsidRPr="00DE3E0E">
              <w:rPr>
                <w:szCs w:val="24"/>
              </w:rPr>
              <w:t>- 0,5</w:t>
            </w:r>
            <w:r w:rsidR="000D0CAD" w:rsidRPr="00DE3E0E">
              <w:rPr>
                <w:szCs w:val="24"/>
              </w:rPr>
              <w:t xml:space="preserve"> p / lucrare cu ISSN</w:t>
            </w: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A82C44" w:rsidP="00CC020D">
            <w:pPr>
              <w:jc w:val="center"/>
              <w:rPr>
                <w:b/>
                <w:szCs w:val="24"/>
              </w:rPr>
            </w:pPr>
            <w:r w:rsidRPr="00DE3E0E">
              <w:rPr>
                <w:b/>
                <w:szCs w:val="24"/>
              </w:rPr>
              <w:lastRenderedPageBreak/>
              <w:t>c</w:t>
            </w:r>
          </w:p>
        </w:tc>
        <w:tc>
          <w:tcPr>
            <w:tcW w:w="7727" w:type="dxa"/>
          </w:tcPr>
          <w:p w:rsidR="007267AA" w:rsidRPr="00DE3E0E" w:rsidRDefault="007267AA" w:rsidP="00BB6662">
            <w:pPr>
              <w:jc w:val="both"/>
              <w:rPr>
                <w:szCs w:val="24"/>
              </w:rPr>
            </w:pPr>
            <w:r w:rsidRPr="00DE3E0E">
              <w:rPr>
                <w:szCs w:val="24"/>
              </w:rPr>
              <w:t>c) activitatea de evaluator de manuale, de mentorat, de formator, activitate în domeniul sindical la nivel local/judeţean/naţional/internaţional, participarea cu comunicări la simpozioane judeţene, regionale (zonale), naţionale şi/sau internaţionale, participarea la formarea personalului didactic prin Casa Corpului Didactic, în calitate de formatori, contribuţia la cercetări ştiinţifice în specialitate sau în domeniul problematicii învăţământului şi educaţiei;</w:t>
            </w:r>
          </w:p>
        </w:tc>
        <w:tc>
          <w:tcPr>
            <w:tcW w:w="1083" w:type="dxa"/>
          </w:tcPr>
          <w:p w:rsidR="002420A6" w:rsidRPr="00DE3E0E" w:rsidRDefault="00287226" w:rsidP="00CC020D">
            <w:pPr>
              <w:jc w:val="center"/>
              <w:rPr>
                <w:b/>
                <w:szCs w:val="24"/>
              </w:rPr>
            </w:pPr>
            <w:r w:rsidRPr="00DE3E0E">
              <w:rPr>
                <w:b/>
                <w:szCs w:val="24"/>
              </w:rPr>
              <w:t>9</w:t>
            </w:r>
            <w:r w:rsidR="009A0CBC" w:rsidRPr="00DE3E0E">
              <w:rPr>
                <w:b/>
                <w:szCs w:val="24"/>
              </w:rPr>
              <w:t xml:space="preserve"> </w:t>
            </w:r>
            <w:r w:rsidR="007267AA"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7267AA" w:rsidP="00BB6662">
            <w:pPr>
              <w:jc w:val="both"/>
              <w:rPr>
                <w:szCs w:val="24"/>
              </w:rPr>
            </w:pPr>
            <w:r w:rsidRPr="00DE3E0E">
              <w:rPr>
                <w:szCs w:val="24"/>
              </w:rPr>
              <w:t>- Evaluator de manuale – 1,5</w:t>
            </w:r>
            <w:r w:rsidR="004C1CEB" w:rsidRPr="00DE3E0E">
              <w:rPr>
                <w:szCs w:val="24"/>
              </w:rPr>
              <w:t xml:space="preserve"> </w:t>
            </w:r>
            <w:r w:rsidRPr="00DE3E0E">
              <w:rPr>
                <w:szCs w:val="24"/>
              </w:rPr>
              <w:t>p</w:t>
            </w:r>
          </w:p>
          <w:p w:rsidR="007267AA" w:rsidRPr="00DE3E0E" w:rsidRDefault="007267AA" w:rsidP="00BB6662">
            <w:pPr>
              <w:jc w:val="both"/>
              <w:rPr>
                <w:szCs w:val="24"/>
              </w:rPr>
            </w:pPr>
            <w:r w:rsidRPr="00DE3E0E">
              <w:rPr>
                <w:szCs w:val="24"/>
              </w:rPr>
              <w:t>- Mentor – 1,5</w:t>
            </w:r>
            <w:r w:rsidR="004C1CEB" w:rsidRPr="00DE3E0E">
              <w:rPr>
                <w:szCs w:val="24"/>
              </w:rPr>
              <w:t xml:space="preserve"> </w:t>
            </w:r>
            <w:r w:rsidRPr="00DE3E0E">
              <w:rPr>
                <w:szCs w:val="24"/>
              </w:rPr>
              <w:t>p</w:t>
            </w:r>
            <w:r w:rsidR="00287226" w:rsidRPr="00DE3E0E">
              <w:rPr>
                <w:szCs w:val="24"/>
              </w:rPr>
              <w:t xml:space="preserve"> (0,5 p adeverinţă / certificat de mentor; 1 p activitate dovedită prin adeverinţă eliberată de o instituţie de învăţământ superior)</w:t>
            </w:r>
          </w:p>
          <w:p w:rsidR="007267AA" w:rsidRPr="00DE3E0E" w:rsidRDefault="007267AA" w:rsidP="00BB6662">
            <w:pPr>
              <w:jc w:val="both"/>
              <w:rPr>
                <w:szCs w:val="24"/>
              </w:rPr>
            </w:pPr>
            <w:r w:rsidRPr="00DE3E0E">
              <w:rPr>
                <w:szCs w:val="24"/>
              </w:rPr>
              <w:t>- Formator – 1,5</w:t>
            </w:r>
            <w:r w:rsidR="004C1CEB" w:rsidRPr="00DE3E0E">
              <w:rPr>
                <w:szCs w:val="24"/>
              </w:rPr>
              <w:t xml:space="preserve"> </w:t>
            </w:r>
            <w:r w:rsidRPr="00DE3E0E">
              <w:rPr>
                <w:szCs w:val="24"/>
              </w:rPr>
              <w:t>p</w:t>
            </w:r>
            <w:r w:rsidR="0096475B" w:rsidRPr="00DE3E0E">
              <w:rPr>
                <w:szCs w:val="24"/>
              </w:rPr>
              <w:t xml:space="preserve"> </w:t>
            </w:r>
            <w:r w:rsidR="00287226" w:rsidRPr="00DE3E0E">
              <w:rPr>
                <w:szCs w:val="24"/>
              </w:rPr>
              <w:t>(0,5 p adeverinţă / certificat de formator; 1 p activitate dovedită</w:t>
            </w:r>
            <w:r w:rsidRPr="00DE3E0E">
              <w:rPr>
                <w:szCs w:val="24"/>
              </w:rPr>
              <w:t>)</w:t>
            </w:r>
          </w:p>
          <w:p w:rsidR="007267AA" w:rsidRPr="00DE3E0E" w:rsidRDefault="007267AA" w:rsidP="00BB6662">
            <w:pPr>
              <w:jc w:val="both"/>
              <w:rPr>
                <w:szCs w:val="24"/>
              </w:rPr>
            </w:pPr>
            <w:r w:rsidRPr="00DE3E0E">
              <w:rPr>
                <w:szCs w:val="24"/>
              </w:rPr>
              <w:t xml:space="preserve">- sindicat (activitate in cadrul comisiilor de </w:t>
            </w:r>
          </w:p>
          <w:p w:rsidR="007267AA" w:rsidRPr="00DE3E0E" w:rsidRDefault="007267AA" w:rsidP="00BB6662">
            <w:pPr>
              <w:jc w:val="both"/>
              <w:rPr>
                <w:szCs w:val="24"/>
              </w:rPr>
            </w:pPr>
            <w:r w:rsidRPr="00DE3E0E">
              <w:rPr>
                <w:szCs w:val="24"/>
              </w:rPr>
              <w:t xml:space="preserve">dialog social, elaborare de acte normative) </w:t>
            </w:r>
            <w:r w:rsidR="006C420D" w:rsidRPr="00DE3E0E">
              <w:rPr>
                <w:szCs w:val="24"/>
              </w:rPr>
              <w:t>sau membru în organizaţii profesionale</w:t>
            </w:r>
            <w:r w:rsidR="004C1CEB" w:rsidRPr="00DE3E0E">
              <w:rPr>
                <w:szCs w:val="24"/>
              </w:rPr>
              <w:t xml:space="preserve"> –  </w:t>
            </w:r>
            <w:r w:rsidRPr="00DE3E0E">
              <w:rPr>
                <w:szCs w:val="24"/>
              </w:rPr>
              <w:t>0,25 pct./an, max</w:t>
            </w:r>
            <w:r w:rsidR="00966570">
              <w:rPr>
                <w:szCs w:val="24"/>
              </w:rPr>
              <w:t>.</w:t>
            </w:r>
            <w:r w:rsidRPr="00DE3E0E">
              <w:rPr>
                <w:szCs w:val="24"/>
              </w:rPr>
              <w:t xml:space="preserve"> 1 p (4 ani)</w:t>
            </w:r>
            <w:r w:rsidR="00287226" w:rsidRPr="00DE3E0E">
              <w:rPr>
                <w:szCs w:val="24"/>
              </w:rPr>
              <w:t xml:space="preserve"> la nivel local şi 1 p la nivel judeţean;</w:t>
            </w:r>
          </w:p>
          <w:p w:rsidR="007267AA" w:rsidRPr="00DE3E0E" w:rsidRDefault="00966570" w:rsidP="00BB6662">
            <w:pPr>
              <w:jc w:val="both"/>
              <w:rPr>
                <w:szCs w:val="24"/>
              </w:rPr>
            </w:pPr>
            <w:r>
              <w:rPr>
                <w:szCs w:val="24"/>
              </w:rPr>
              <w:t>- Participare prin comunică</w:t>
            </w:r>
            <w:r w:rsidR="007267AA" w:rsidRPr="00DE3E0E">
              <w:rPr>
                <w:szCs w:val="24"/>
              </w:rPr>
              <w:t xml:space="preserve">ri la </w:t>
            </w:r>
          </w:p>
          <w:p w:rsidR="007267AA" w:rsidRPr="00DE3E0E" w:rsidRDefault="007267AA" w:rsidP="00BB6662">
            <w:pPr>
              <w:jc w:val="both"/>
              <w:rPr>
                <w:szCs w:val="24"/>
              </w:rPr>
            </w:pPr>
            <w:r w:rsidRPr="00DE3E0E">
              <w:rPr>
                <w:szCs w:val="24"/>
              </w:rPr>
              <w:t>simpozioane, cercur</w:t>
            </w:r>
            <w:r w:rsidR="00966570">
              <w:rPr>
                <w:szCs w:val="24"/>
              </w:rPr>
              <w:t>i metodico-pedagogice, conferinţ</w:t>
            </w:r>
            <w:r w:rsidRPr="00DE3E0E">
              <w:rPr>
                <w:szCs w:val="24"/>
              </w:rPr>
              <w:t>e,</w:t>
            </w:r>
            <w:r w:rsidR="00966570">
              <w:rPr>
                <w:szCs w:val="24"/>
              </w:rPr>
              <w:t xml:space="preserve"> contribuţie la cercetări ştiinţ</w:t>
            </w:r>
            <w:r w:rsidRPr="00DE3E0E">
              <w:rPr>
                <w:szCs w:val="24"/>
              </w:rPr>
              <w:t>ifice – 1,5</w:t>
            </w:r>
            <w:r w:rsidR="004C1CEB" w:rsidRPr="00DE3E0E">
              <w:rPr>
                <w:szCs w:val="24"/>
              </w:rPr>
              <w:t xml:space="preserve"> </w:t>
            </w:r>
            <w:r w:rsidRPr="00DE3E0E">
              <w:rPr>
                <w:szCs w:val="24"/>
              </w:rPr>
              <w:t>p</w:t>
            </w:r>
            <w:r w:rsidR="00287226" w:rsidRPr="00DE3E0E">
              <w:rPr>
                <w:szCs w:val="24"/>
              </w:rPr>
              <w:t xml:space="preserve"> (0,30 p / activitate</w:t>
            </w:r>
            <w:r w:rsidR="006601AB" w:rsidRPr="00DE3E0E">
              <w:rPr>
                <w:szCs w:val="24"/>
              </w:rPr>
              <w:t>, acţiune</w:t>
            </w:r>
            <w:r w:rsidR="00287226" w:rsidRPr="00DE3E0E">
              <w:rPr>
                <w:szCs w:val="24"/>
              </w:rPr>
              <w:t>)</w:t>
            </w:r>
          </w:p>
          <w:p w:rsidR="00A873F0" w:rsidRPr="00DE3E0E" w:rsidRDefault="007267AA" w:rsidP="00BB6662">
            <w:pPr>
              <w:jc w:val="both"/>
              <w:rPr>
                <w:szCs w:val="24"/>
              </w:rPr>
            </w:pPr>
            <w:r w:rsidRPr="00DE3E0E">
              <w:rPr>
                <w:szCs w:val="24"/>
              </w:rPr>
              <w:t xml:space="preserve">ca organizator </w:t>
            </w:r>
            <w:r w:rsidR="00287226" w:rsidRPr="00DE3E0E">
              <w:rPr>
                <w:szCs w:val="24"/>
              </w:rPr>
              <w:t xml:space="preserve"> </w:t>
            </w:r>
            <w:r w:rsidRPr="00DE3E0E">
              <w:rPr>
                <w:szCs w:val="24"/>
              </w:rPr>
              <w:t>– 1</w:t>
            </w:r>
            <w:r w:rsidR="004C1CEB" w:rsidRPr="00DE3E0E">
              <w:rPr>
                <w:szCs w:val="24"/>
              </w:rPr>
              <w:t xml:space="preserve"> </w:t>
            </w:r>
            <w:r w:rsidR="006601AB" w:rsidRPr="00DE3E0E">
              <w:rPr>
                <w:szCs w:val="24"/>
              </w:rPr>
              <w:t xml:space="preserve">p </w:t>
            </w:r>
            <w:r w:rsidR="00287226" w:rsidRPr="00DE3E0E">
              <w:rPr>
                <w:szCs w:val="24"/>
              </w:rPr>
              <w:t>(0, 25 / activitate</w:t>
            </w:r>
            <w:r w:rsidR="006601AB" w:rsidRPr="00DE3E0E">
              <w:rPr>
                <w:szCs w:val="24"/>
              </w:rPr>
              <w:t>, acţiune</w:t>
            </w:r>
            <w:r w:rsidR="00287226" w:rsidRPr="00DE3E0E">
              <w:rPr>
                <w:szCs w:val="24"/>
              </w:rPr>
              <w:t>)</w:t>
            </w: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A82C44" w:rsidP="00CC020D">
            <w:pPr>
              <w:jc w:val="center"/>
              <w:rPr>
                <w:b/>
                <w:szCs w:val="24"/>
              </w:rPr>
            </w:pPr>
            <w:r w:rsidRPr="00DE3E0E">
              <w:rPr>
                <w:b/>
                <w:szCs w:val="24"/>
              </w:rPr>
              <w:t>d</w:t>
            </w:r>
          </w:p>
        </w:tc>
        <w:tc>
          <w:tcPr>
            <w:tcW w:w="7727" w:type="dxa"/>
          </w:tcPr>
          <w:p w:rsidR="007267AA" w:rsidRPr="00DE3E0E" w:rsidRDefault="007267AA" w:rsidP="00BB6662">
            <w:pPr>
              <w:jc w:val="both"/>
              <w:rPr>
                <w:b/>
                <w:szCs w:val="24"/>
              </w:rPr>
            </w:pPr>
            <w:r w:rsidRPr="00DE3E0E">
              <w:rPr>
                <w:szCs w:val="24"/>
              </w:rPr>
              <w:t xml:space="preserve">d) activitate ca metodist, membru în consiliul consultativ de specialitate de la nivelul inspectoratului şcolar şi în comisia naţională de specialitate, </w:t>
            </w:r>
            <w:r w:rsidR="00287226" w:rsidRPr="00DE3E0E">
              <w:rPr>
                <w:szCs w:val="24"/>
              </w:rPr>
              <w:t xml:space="preserve">inspector şcolar, </w:t>
            </w:r>
            <w:r w:rsidRPr="00DE3E0E">
              <w:rPr>
                <w:szCs w:val="24"/>
              </w:rPr>
              <w:t>coordonator de cerc pedagogic</w:t>
            </w:r>
          </w:p>
        </w:tc>
        <w:tc>
          <w:tcPr>
            <w:tcW w:w="1083" w:type="dxa"/>
          </w:tcPr>
          <w:p w:rsidR="002420A6" w:rsidRPr="00DE3E0E" w:rsidRDefault="007267AA" w:rsidP="00CC020D">
            <w:pPr>
              <w:jc w:val="center"/>
              <w:rPr>
                <w:b/>
                <w:szCs w:val="24"/>
              </w:rPr>
            </w:pPr>
            <w:r w:rsidRPr="00DE3E0E">
              <w:rPr>
                <w:b/>
                <w:szCs w:val="24"/>
              </w:rPr>
              <w:t>9</w:t>
            </w:r>
            <w:r w:rsidR="009A0CBC" w:rsidRPr="00DE3E0E">
              <w:rPr>
                <w:b/>
                <w:szCs w:val="24"/>
              </w:rPr>
              <w:t xml:space="preserve"> </w:t>
            </w:r>
            <w:r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4C1CEB" w:rsidP="00BB6662">
            <w:pPr>
              <w:jc w:val="both"/>
              <w:rPr>
                <w:szCs w:val="24"/>
              </w:rPr>
            </w:pPr>
            <w:r w:rsidRPr="00DE3E0E">
              <w:rPr>
                <w:szCs w:val="24"/>
              </w:rPr>
              <w:t>- Metodist 0,5</w:t>
            </w:r>
            <w:r w:rsidR="00287226" w:rsidRPr="00DE3E0E">
              <w:rPr>
                <w:szCs w:val="24"/>
              </w:rPr>
              <w:t xml:space="preserve"> </w:t>
            </w:r>
            <w:r w:rsidRPr="00DE3E0E">
              <w:rPr>
                <w:szCs w:val="24"/>
              </w:rPr>
              <w:t>p/</w:t>
            </w:r>
            <w:r w:rsidR="007267AA" w:rsidRPr="00DE3E0E">
              <w:rPr>
                <w:szCs w:val="24"/>
              </w:rPr>
              <w:t>an max. 2</w:t>
            </w:r>
            <w:r w:rsidRPr="00DE3E0E">
              <w:rPr>
                <w:szCs w:val="24"/>
              </w:rPr>
              <w:t xml:space="preserve"> </w:t>
            </w:r>
            <w:r w:rsidR="007267AA" w:rsidRPr="00DE3E0E">
              <w:rPr>
                <w:szCs w:val="24"/>
              </w:rPr>
              <w:t>p</w:t>
            </w:r>
          </w:p>
          <w:p w:rsidR="007267AA" w:rsidRPr="00DE3E0E" w:rsidRDefault="007267AA" w:rsidP="00BB6662">
            <w:pPr>
              <w:jc w:val="both"/>
              <w:rPr>
                <w:szCs w:val="24"/>
              </w:rPr>
            </w:pPr>
            <w:r w:rsidRPr="00DE3E0E">
              <w:rPr>
                <w:szCs w:val="24"/>
              </w:rPr>
              <w:t>- Membru Consiliul Consultativ ISJ – 0,5</w:t>
            </w:r>
            <w:r w:rsidR="00287226" w:rsidRPr="00DE3E0E">
              <w:rPr>
                <w:szCs w:val="24"/>
              </w:rPr>
              <w:t xml:space="preserve"> </w:t>
            </w:r>
            <w:r w:rsidR="004C1CEB" w:rsidRPr="00DE3E0E">
              <w:rPr>
                <w:szCs w:val="24"/>
              </w:rPr>
              <w:t xml:space="preserve">p </w:t>
            </w:r>
            <w:r w:rsidRPr="00DE3E0E">
              <w:rPr>
                <w:szCs w:val="24"/>
              </w:rPr>
              <w:t>/an max.2</w:t>
            </w:r>
            <w:r w:rsidR="004C1CEB" w:rsidRPr="00DE3E0E">
              <w:rPr>
                <w:szCs w:val="24"/>
              </w:rPr>
              <w:t xml:space="preserve"> </w:t>
            </w:r>
            <w:r w:rsidRPr="00DE3E0E">
              <w:rPr>
                <w:szCs w:val="24"/>
              </w:rPr>
              <w:t>p</w:t>
            </w:r>
          </w:p>
          <w:p w:rsidR="007267AA" w:rsidRDefault="007267AA" w:rsidP="00BB6662">
            <w:pPr>
              <w:jc w:val="both"/>
              <w:rPr>
                <w:szCs w:val="24"/>
              </w:rPr>
            </w:pPr>
            <w:r w:rsidRPr="00DE3E0E">
              <w:rPr>
                <w:szCs w:val="24"/>
              </w:rPr>
              <w:t xml:space="preserve">- Coordonator cerc pedagogic – </w:t>
            </w:r>
            <w:r w:rsidR="000570AA" w:rsidRPr="00DE3E0E">
              <w:rPr>
                <w:szCs w:val="24"/>
              </w:rPr>
              <w:t>0</w:t>
            </w:r>
            <w:r w:rsidRPr="00DE3E0E">
              <w:rPr>
                <w:szCs w:val="24"/>
              </w:rPr>
              <w:t>,5/an, max.2 p</w:t>
            </w:r>
          </w:p>
          <w:p w:rsidR="00DA6455" w:rsidRPr="00DE3E0E" w:rsidRDefault="00DA6455" w:rsidP="00BB6662">
            <w:pPr>
              <w:jc w:val="both"/>
              <w:rPr>
                <w:szCs w:val="24"/>
              </w:rPr>
            </w:pPr>
          </w:p>
          <w:p w:rsidR="007267AA" w:rsidRPr="00DE3E0E" w:rsidRDefault="007267AA" w:rsidP="00BB6662">
            <w:pPr>
              <w:jc w:val="both"/>
              <w:rPr>
                <w:szCs w:val="24"/>
              </w:rPr>
            </w:pPr>
            <w:r w:rsidRPr="00DE3E0E">
              <w:rPr>
                <w:szCs w:val="24"/>
              </w:rPr>
              <w:t>- Membru Comisia Na</w:t>
            </w:r>
            <w:r w:rsidR="004C1CEB" w:rsidRPr="00DE3E0E">
              <w:rPr>
                <w:szCs w:val="24"/>
              </w:rPr>
              <w:t>ţ</w:t>
            </w:r>
            <w:r w:rsidRPr="00DE3E0E">
              <w:rPr>
                <w:szCs w:val="24"/>
              </w:rPr>
              <w:t>ional</w:t>
            </w:r>
            <w:r w:rsidR="004C1CEB" w:rsidRPr="00DE3E0E">
              <w:rPr>
                <w:szCs w:val="24"/>
              </w:rPr>
              <w:t>ă</w:t>
            </w:r>
            <w:r w:rsidRPr="00DE3E0E">
              <w:rPr>
                <w:szCs w:val="24"/>
              </w:rPr>
              <w:t xml:space="preserve"> de specialitate – 1 p</w:t>
            </w:r>
          </w:p>
          <w:p w:rsidR="007267AA" w:rsidRPr="00DE3E0E" w:rsidRDefault="007267AA" w:rsidP="00BB6662">
            <w:pPr>
              <w:jc w:val="both"/>
              <w:rPr>
                <w:szCs w:val="24"/>
              </w:rPr>
            </w:pPr>
            <w:r w:rsidRPr="00DE3E0E">
              <w:rPr>
                <w:szCs w:val="24"/>
              </w:rPr>
              <w:t xml:space="preserve">- Membru in Comisia de elaborare/corectare </w:t>
            </w:r>
          </w:p>
          <w:p w:rsidR="007267AA" w:rsidRPr="00DE3E0E" w:rsidRDefault="007267AA" w:rsidP="00BB6662">
            <w:pPr>
              <w:jc w:val="both"/>
              <w:rPr>
                <w:szCs w:val="24"/>
              </w:rPr>
            </w:pPr>
            <w:r w:rsidRPr="00DE3E0E">
              <w:rPr>
                <w:szCs w:val="24"/>
              </w:rPr>
              <w:lastRenderedPageBreak/>
              <w:t>subiecte pentru titularizare sau suplinire; 0,5/an, max</w:t>
            </w:r>
            <w:r w:rsidR="00966570">
              <w:rPr>
                <w:szCs w:val="24"/>
              </w:rPr>
              <w:t>.</w:t>
            </w:r>
            <w:r w:rsidRPr="00DE3E0E">
              <w:rPr>
                <w:szCs w:val="24"/>
              </w:rPr>
              <w:t xml:space="preserve"> 2</w:t>
            </w:r>
            <w:r w:rsidR="0096475B" w:rsidRPr="00DE3E0E">
              <w:rPr>
                <w:szCs w:val="24"/>
              </w:rPr>
              <w:t xml:space="preserve"> p</w:t>
            </w:r>
          </w:p>
          <w:p w:rsidR="004C1CEB" w:rsidRPr="00DE3E0E" w:rsidRDefault="00287226" w:rsidP="00BB6662">
            <w:pPr>
              <w:jc w:val="both"/>
              <w:rPr>
                <w:szCs w:val="24"/>
              </w:rPr>
            </w:pPr>
            <w:r w:rsidRPr="00DE3E0E">
              <w:rPr>
                <w:szCs w:val="24"/>
              </w:rPr>
              <w:t>- Inspector şcolar – 2 p (0,5 / an)</w:t>
            </w: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A82C44" w:rsidP="00CC020D">
            <w:pPr>
              <w:jc w:val="center"/>
              <w:rPr>
                <w:b/>
                <w:szCs w:val="24"/>
              </w:rPr>
            </w:pPr>
            <w:r w:rsidRPr="00DE3E0E">
              <w:rPr>
                <w:b/>
                <w:szCs w:val="24"/>
              </w:rPr>
              <w:lastRenderedPageBreak/>
              <w:t>e</w:t>
            </w:r>
          </w:p>
        </w:tc>
        <w:tc>
          <w:tcPr>
            <w:tcW w:w="7727" w:type="dxa"/>
          </w:tcPr>
          <w:p w:rsidR="007267AA" w:rsidRPr="00DE3E0E" w:rsidRDefault="007267AA" w:rsidP="00BB6662">
            <w:pPr>
              <w:jc w:val="both"/>
              <w:rPr>
                <w:b/>
                <w:szCs w:val="24"/>
              </w:rPr>
            </w:pPr>
            <w:r w:rsidRPr="00DE3E0E">
              <w:rPr>
                <w:szCs w:val="24"/>
              </w:rPr>
              <w:t>e) activitatea desfăşurată în cadrul unor comisii tehnice de elaborare a unor acte normative/administrative cu caracter normativ, în cadrul unor comisii consultative de dialog social şi al altor structuri de dialog social şi în comisiile naţionale de specialitate</w:t>
            </w:r>
          </w:p>
        </w:tc>
        <w:tc>
          <w:tcPr>
            <w:tcW w:w="1083" w:type="dxa"/>
          </w:tcPr>
          <w:p w:rsidR="002420A6" w:rsidRPr="00DE3E0E" w:rsidRDefault="00287226" w:rsidP="00CC020D">
            <w:pPr>
              <w:jc w:val="center"/>
              <w:rPr>
                <w:b/>
                <w:szCs w:val="24"/>
              </w:rPr>
            </w:pPr>
            <w:r w:rsidRPr="00DE3E0E">
              <w:rPr>
                <w:b/>
                <w:szCs w:val="24"/>
              </w:rPr>
              <w:t>1</w:t>
            </w:r>
            <w:r w:rsidR="009A0CBC" w:rsidRPr="00DE3E0E">
              <w:rPr>
                <w:b/>
                <w:szCs w:val="24"/>
              </w:rPr>
              <w:t xml:space="preserve"> </w:t>
            </w:r>
            <w:r w:rsidR="007267AA" w:rsidRPr="00DE3E0E">
              <w:rPr>
                <w:b/>
                <w:szCs w:val="24"/>
              </w:rPr>
              <w:t>p</w:t>
            </w:r>
          </w:p>
          <w:p w:rsidR="007267AA" w:rsidRPr="00DE3E0E" w:rsidRDefault="002420A6" w:rsidP="00CC020D">
            <w:pPr>
              <w:jc w:val="center"/>
              <w:rPr>
                <w:b/>
                <w:szCs w:val="24"/>
              </w:rPr>
            </w:pPr>
            <w:r w:rsidRPr="00DE3E0E">
              <w:rPr>
                <w:b/>
                <w:szCs w:val="24"/>
              </w:rPr>
              <w:t>(maxim)</w:t>
            </w:r>
          </w:p>
          <w:p w:rsidR="004C1CEB" w:rsidRPr="00DE3E0E" w:rsidRDefault="004C1CEB" w:rsidP="00CC020D">
            <w:pPr>
              <w:jc w:val="center"/>
              <w:rPr>
                <w:b/>
                <w:szCs w:val="24"/>
              </w:rPr>
            </w:pPr>
          </w:p>
          <w:p w:rsidR="004C1CEB" w:rsidRPr="00DE3E0E" w:rsidRDefault="004C1CEB" w:rsidP="00DA6455">
            <w:pPr>
              <w:rPr>
                <w:b/>
                <w:szCs w:val="24"/>
              </w:rPr>
            </w:pPr>
          </w:p>
        </w:tc>
        <w:tc>
          <w:tcPr>
            <w:tcW w:w="4815" w:type="dxa"/>
          </w:tcPr>
          <w:p w:rsidR="007267AA" w:rsidRPr="00DE3E0E" w:rsidRDefault="007267AA"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7267AA" w:rsidP="00CC020D">
            <w:pPr>
              <w:jc w:val="center"/>
              <w:rPr>
                <w:b/>
                <w:color w:val="000080"/>
                <w:szCs w:val="24"/>
              </w:rPr>
            </w:pPr>
            <w:r w:rsidRPr="00DE3E0E">
              <w:rPr>
                <w:b/>
                <w:color w:val="000080"/>
                <w:szCs w:val="24"/>
              </w:rPr>
              <w:t>3</w:t>
            </w:r>
          </w:p>
        </w:tc>
        <w:tc>
          <w:tcPr>
            <w:tcW w:w="7727" w:type="dxa"/>
          </w:tcPr>
          <w:p w:rsidR="00A873F0" w:rsidRPr="00DE3E0E" w:rsidRDefault="007267AA" w:rsidP="00BB6662">
            <w:pPr>
              <w:jc w:val="both"/>
              <w:rPr>
                <w:b/>
                <w:color w:val="000080"/>
                <w:szCs w:val="24"/>
              </w:rPr>
            </w:pPr>
            <w:r w:rsidRPr="00DE3E0E">
              <w:rPr>
                <w:b/>
                <w:bCs/>
                <w:color w:val="000080"/>
                <w:szCs w:val="24"/>
              </w:rPr>
              <w:t>Criteriul privind participarea la proiecte</w:t>
            </w:r>
            <w:r w:rsidRPr="00DE3E0E">
              <w:rPr>
                <w:b/>
                <w:color w:val="000080"/>
                <w:szCs w:val="24"/>
              </w:rPr>
              <w:t>:</w:t>
            </w:r>
          </w:p>
        </w:tc>
        <w:tc>
          <w:tcPr>
            <w:tcW w:w="1083" w:type="dxa"/>
          </w:tcPr>
          <w:p w:rsidR="007267AA" w:rsidRPr="00DE3E0E" w:rsidRDefault="007267AA" w:rsidP="00CC020D">
            <w:pPr>
              <w:jc w:val="center"/>
              <w:rPr>
                <w:b/>
                <w:color w:val="000080"/>
                <w:szCs w:val="24"/>
              </w:rPr>
            </w:pPr>
            <w:r w:rsidRPr="00DE3E0E">
              <w:rPr>
                <w:b/>
                <w:color w:val="000080"/>
                <w:szCs w:val="24"/>
              </w:rPr>
              <w:t>15 p</w:t>
            </w:r>
          </w:p>
        </w:tc>
        <w:tc>
          <w:tcPr>
            <w:tcW w:w="4815" w:type="dxa"/>
          </w:tcPr>
          <w:p w:rsidR="007267AA" w:rsidRPr="00DE3E0E" w:rsidRDefault="007267AA" w:rsidP="00BB6662">
            <w:pPr>
              <w:jc w:val="both"/>
              <w:rPr>
                <w:color w:val="000080"/>
                <w:szCs w:val="24"/>
              </w:rPr>
            </w:pP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A82C44" w:rsidP="00CC020D">
            <w:pPr>
              <w:jc w:val="center"/>
              <w:rPr>
                <w:b/>
                <w:szCs w:val="24"/>
              </w:rPr>
            </w:pPr>
            <w:r w:rsidRPr="00DE3E0E">
              <w:rPr>
                <w:b/>
                <w:szCs w:val="24"/>
              </w:rPr>
              <w:t>a</w:t>
            </w:r>
          </w:p>
        </w:tc>
        <w:tc>
          <w:tcPr>
            <w:tcW w:w="7727" w:type="dxa"/>
          </w:tcPr>
          <w:p w:rsidR="007267AA" w:rsidRPr="00DE3E0E" w:rsidRDefault="007267AA" w:rsidP="00BB6662">
            <w:pPr>
              <w:autoSpaceDE w:val="0"/>
              <w:autoSpaceDN w:val="0"/>
              <w:adjustRightInd w:val="0"/>
              <w:jc w:val="both"/>
              <w:rPr>
                <w:color w:val="000000"/>
                <w:szCs w:val="24"/>
              </w:rPr>
            </w:pPr>
            <w:r w:rsidRPr="00DE3E0E">
              <w:rPr>
                <w:color w:val="000000"/>
                <w:szCs w:val="24"/>
              </w:rPr>
              <w:t xml:space="preserve">a)Proiecte de parteneriat educaţional, la nivel local/judeţean/naţional/ </w:t>
            </w:r>
          </w:p>
          <w:p w:rsidR="007267AA" w:rsidRPr="00DE3E0E" w:rsidRDefault="007267AA" w:rsidP="00BB6662">
            <w:pPr>
              <w:jc w:val="both"/>
              <w:rPr>
                <w:b/>
                <w:szCs w:val="24"/>
              </w:rPr>
            </w:pPr>
            <w:r w:rsidRPr="00DE3E0E">
              <w:rPr>
                <w:color w:val="000000"/>
                <w:szCs w:val="24"/>
              </w:rPr>
              <w:t>internaţional recunoscute</w:t>
            </w:r>
            <w:r w:rsidR="00287226" w:rsidRPr="00DE3E0E">
              <w:rPr>
                <w:color w:val="000000"/>
                <w:szCs w:val="24"/>
              </w:rPr>
              <w:t>, cu dovezi,</w:t>
            </w:r>
            <w:r w:rsidRPr="00DE3E0E">
              <w:rPr>
                <w:color w:val="000000"/>
                <w:szCs w:val="24"/>
              </w:rPr>
              <w:t xml:space="preserve"> de inspectoratul şcolar/MECTS</w:t>
            </w:r>
          </w:p>
        </w:tc>
        <w:tc>
          <w:tcPr>
            <w:tcW w:w="1083" w:type="dxa"/>
          </w:tcPr>
          <w:p w:rsidR="002420A6" w:rsidRPr="00DE3E0E" w:rsidRDefault="007267AA" w:rsidP="00CC020D">
            <w:pPr>
              <w:jc w:val="center"/>
              <w:rPr>
                <w:b/>
                <w:szCs w:val="24"/>
              </w:rPr>
            </w:pPr>
            <w:r w:rsidRPr="00DE3E0E">
              <w:rPr>
                <w:b/>
                <w:szCs w:val="24"/>
              </w:rPr>
              <w:t>1,5</w:t>
            </w:r>
            <w:r w:rsidR="009A0CBC" w:rsidRPr="00DE3E0E">
              <w:rPr>
                <w:b/>
                <w:szCs w:val="24"/>
              </w:rPr>
              <w:t xml:space="preserve"> </w:t>
            </w:r>
            <w:r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287226" w:rsidP="00BB6662">
            <w:pPr>
              <w:jc w:val="both"/>
              <w:rPr>
                <w:szCs w:val="24"/>
              </w:rPr>
            </w:pPr>
            <w:r w:rsidRPr="00DE3E0E">
              <w:rPr>
                <w:szCs w:val="24"/>
              </w:rPr>
              <w:t>- 0,3 p / proiect local şi j</w:t>
            </w:r>
            <w:r w:rsidR="0064481E" w:rsidRPr="00DE3E0E">
              <w:rPr>
                <w:szCs w:val="24"/>
              </w:rPr>
              <w:t>u</w:t>
            </w:r>
            <w:r w:rsidRPr="00DE3E0E">
              <w:rPr>
                <w:szCs w:val="24"/>
              </w:rPr>
              <w:t>deţean</w:t>
            </w:r>
          </w:p>
          <w:p w:rsidR="004C1CEB" w:rsidRPr="00DE3E0E" w:rsidRDefault="00287226" w:rsidP="00BB6662">
            <w:pPr>
              <w:jc w:val="both"/>
              <w:rPr>
                <w:szCs w:val="24"/>
              </w:rPr>
            </w:pPr>
            <w:r w:rsidRPr="00DE3E0E">
              <w:rPr>
                <w:szCs w:val="24"/>
              </w:rPr>
              <w:t xml:space="preserve">- </w:t>
            </w:r>
            <w:r w:rsidR="0064481E" w:rsidRPr="00DE3E0E">
              <w:rPr>
                <w:szCs w:val="24"/>
              </w:rPr>
              <w:t>0,5 p / proiect naţional şi internaţional</w:t>
            </w: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A82C44" w:rsidP="00CC020D">
            <w:pPr>
              <w:jc w:val="center"/>
              <w:rPr>
                <w:b/>
                <w:szCs w:val="24"/>
              </w:rPr>
            </w:pPr>
            <w:r w:rsidRPr="00DE3E0E">
              <w:rPr>
                <w:b/>
                <w:szCs w:val="24"/>
              </w:rPr>
              <w:t>b</w:t>
            </w:r>
          </w:p>
        </w:tc>
        <w:tc>
          <w:tcPr>
            <w:tcW w:w="7727" w:type="dxa"/>
          </w:tcPr>
          <w:p w:rsidR="007267AA" w:rsidRPr="00DE3E0E" w:rsidRDefault="007267AA" w:rsidP="00BB6662">
            <w:pPr>
              <w:jc w:val="both"/>
              <w:rPr>
                <w:b/>
                <w:szCs w:val="24"/>
              </w:rPr>
            </w:pPr>
            <w:r w:rsidRPr="00DE3E0E">
              <w:rPr>
                <w:szCs w:val="24"/>
              </w:rPr>
              <w:t>b) Proiecte/programe realizate în parteneriat între şcoală şi asociaţiile reprezentative de părinţi/comunitatea locală/agenţi economici</w:t>
            </w:r>
          </w:p>
        </w:tc>
        <w:tc>
          <w:tcPr>
            <w:tcW w:w="1083" w:type="dxa"/>
          </w:tcPr>
          <w:p w:rsidR="002420A6" w:rsidRPr="00DE3E0E" w:rsidRDefault="007267AA" w:rsidP="00CC020D">
            <w:pPr>
              <w:jc w:val="center"/>
              <w:rPr>
                <w:b/>
                <w:szCs w:val="24"/>
              </w:rPr>
            </w:pPr>
            <w:r w:rsidRPr="00DE3E0E">
              <w:rPr>
                <w:b/>
                <w:szCs w:val="24"/>
              </w:rPr>
              <w:t>1,5</w:t>
            </w:r>
            <w:r w:rsidR="009A0CBC" w:rsidRPr="00DE3E0E">
              <w:rPr>
                <w:b/>
                <w:szCs w:val="24"/>
              </w:rPr>
              <w:t xml:space="preserve"> </w:t>
            </w:r>
            <w:r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64481E" w:rsidP="00BB6662">
            <w:pPr>
              <w:jc w:val="both"/>
              <w:rPr>
                <w:szCs w:val="24"/>
              </w:rPr>
            </w:pPr>
            <w:r w:rsidRPr="00DE3E0E">
              <w:rPr>
                <w:szCs w:val="24"/>
              </w:rPr>
              <w:t>- 0,25 p / proiect, program</w:t>
            </w:r>
          </w:p>
          <w:p w:rsidR="004C1CEB" w:rsidRPr="00DE3E0E" w:rsidRDefault="004C1CEB"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A82C44" w:rsidP="00CC020D">
            <w:pPr>
              <w:jc w:val="center"/>
              <w:rPr>
                <w:b/>
                <w:szCs w:val="24"/>
              </w:rPr>
            </w:pPr>
            <w:r w:rsidRPr="00DE3E0E">
              <w:rPr>
                <w:b/>
                <w:szCs w:val="24"/>
              </w:rPr>
              <w:t>c</w:t>
            </w:r>
          </w:p>
        </w:tc>
        <w:tc>
          <w:tcPr>
            <w:tcW w:w="7727" w:type="dxa"/>
          </w:tcPr>
          <w:p w:rsidR="007267AA" w:rsidRPr="00DE3E0E" w:rsidRDefault="007267AA" w:rsidP="00BB6662">
            <w:pPr>
              <w:jc w:val="both"/>
              <w:rPr>
                <w:b/>
                <w:szCs w:val="24"/>
              </w:rPr>
            </w:pPr>
            <w:r w:rsidRPr="00DE3E0E">
              <w:rPr>
                <w:szCs w:val="24"/>
              </w:rPr>
              <w:t>c) Proiecte din Fondul Social European/Fonduri Structurale şi de Coeziune/Proiecte PHARE;</w:t>
            </w:r>
          </w:p>
        </w:tc>
        <w:tc>
          <w:tcPr>
            <w:tcW w:w="1083" w:type="dxa"/>
          </w:tcPr>
          <w:p w:rsidR="002420A6" w:rsidRPr="00DE3E0E" w:rsidRDefault="006C420D" w:rsidP="00CC020D">
            <w:pPr>
              <w:jc w:val="center"/>
              <w:rPr>
                <w:b/>
                <w:szCs w:val="24"/>
              </w:rPr>
            </w:pPr>
            <w:r w:rsidRPr="00DE3E0E">
              <w:rPr>
                <w:b/>
                <w:szCs w:val="24"/>
              </w:rPr>
              <w:t xml:space="preserve">4 </w:t>
            </w:r>
            <w:r w:rsidR="007267AA"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6009E3" w:rsidP="00BB6662">
            <w:pPr>
              <w:jc w:val="both"/>
              <w:rPr>
                <w:szCs w:val="24"/>
              </w:rPr>
            </w:pPr>
            <w:r w:rsidRPr="00DE3E0E">
              <w:rPr>
                <w:szCs w:val="24"/>
              </w:rPr>
              <w:t xml:space="preserve">- </w:t>
            </w:r>
            <w:r w:rsidR="006E3131" w:rsidRPr="00DE3E0E">
              <w:rPr>
                <w:szCs w:val="24"/>
              </w:rPr>
              <w:t>manager</w:t>
            </w:r>
            <w:r w:rsidR="006C420D" w:rsidRPr="00DE3E0E">
              <w:rPr>
                <w:szCs w:val="24"/>
              </w:rPr>
              <w:t xml:space="preserve"> proiect</w:t>
            </w:r>
            <w:r w:rsidR="0064481E" w:rsidRPr="00DE3E0E">
              <w:rPr>
                <w:szCs w:val="24"/>
              </w:rPr>
              <w:t xml:space="preserve"> </w:t>
            </w:r>
            <w:r w:rsidR="006E3131" w:rsidRPr="00DE3E0E">
              <w:rPr>
                <w:szCs w:val="24"/>
              </w:rPr>
              <w:t>– 2</w:t>
            </w:r>
            <w:r w:rsidR="006C420D" w:rsidRPr="00DE3E0E">
              <w:rPr>
                <w:szCs w:val="24"/>
              </w:rPr>
              <w:t xml:space="preserve"> p</w:t>
            </w:r>
          </w:p>
          <w:p w:rsidR="006E3131" w:rsidRPr="00DE3E0E" w:rsidRDefault="006009E3" w:rsidP="00BB6662">
            <w:pPr>
              <w:jc w:val="both"/>
              <w:rPr>
                <w:szCs w:val="24"/>
              </w:rPr>
            </w:pPr>
            <w:r w:rsidRPr="00DE3E0E">
              <w:rPr>
                <w:szCs w:val="24"/>
              </w:rPr>
              <w:t xml:space="preserve">- </w:t>
            </w:r>
            <w:r w:rsidR="006E3131" w:rsidRPr="00DE3E0E">
              <w:rPr>
                <w:szCs w:val="24"/>
              </w:rPr>
              <w:t>asistent manager/secretar proiect/coordonator local – 1 p</w:t>
            </w:r>
          </w:p>
          <w:p w:rsidR="004C1CEB" w:rsidRPr="00DE3E0E" w:rsidRDefault="006009E3" w:rsidP="00BB6662">
            <w:pPr>
              <w:jc w:val="both"/>
              <w:rPr>
                <w:szCs w:val="24"/>
              </w:rPr>
            </w:pPr>
            <w:r w:rsidRPr="00DE3E0E">
              <w:rPr>
                <w:szCs w:val="24"/>
              </w:rPr>
              <w:t xml:space="preserve">- </w:t>
            </w:r>
            <w:r w:rsidR="006C420D" w:rsidRPr="00DE3E0E">
              <w:rPr>
                <w:szCs w:val="24"/>
              </w:rPr>
              <w:t xml:space="preserve">membru </w:t>
            </w:r>
            <w:r w:rsidR="006E3131" w:rsidRPr="00DE3E0E">
              <w:rPr>
                <w:szCs w:val="24"/>
              </w:rPr>
              <w:t xml:space="preserve">echipa implementare </w:t>
            </w:r>
            <w:r w:rsidR="006C420D" w:rsidRPr="00DE3E0E">
              <w:rPr>
                <w:szCs w:val="24"/>
              </w:rPr>
              <w:t>– 1</w:t>
            </w:r>
            <w:r w:rsidR="007267AA" w:rsidRPr="00DE3E0E">
              <w:rPr>
                <w:szCs w:val="24"/>
              </w:rPr>
              <w:t>p</w:t>
            </w:r>
          </w:p>
        </w:tc>
        <w:tc>
          <w:tcPr>
            <w:tcW w:w="1179" w:type="dxa"/>
          </w:tcPr>
          <w:p w:rsidR="007267AA" w:rsidRPr="00DE3E0E" w:rsidRDefault="007267AA" w:rsidP="00CC020D">
            <w:pPr>
              <w:jc w:val="center"/>
              <w:rPr>
                <w:b/>
                <w:szCs w:val="24"/>
              </w:rPr>
            </w:pPr>
          </w:p>
        </w:tc>
      </w:tr>
      <w:tr w:rsidR="002420A6" w:rsidRPr="00DE3E0E">
        <w:trPr>
          <w:trHeight w:val="313"/>
        </w:trPr>
        <w:tc>
          <w:tcPr>
            <w:tcW w:w="618" w:type="dxa"/>
          </w:tcPr>
          <w:p w:rsidR="007267AA" w:rsidRPr="00DE3E0E" w:rsidRDefault="00A82C44" w:rsidP="00CC020D">
            <w:pPr>
              <w:jc w:val="center"/>
              <w:rPr>
                <w:b/>
                <w:szCs w:val="24"/>
              </w:rPr>
            </w:pPr>
            <w:r w:rsidRPr="00DE3E0E">
              <w:rPr>
                <w:b/>
                <w:szCs w:val="24"/>
              </w:rPr>
              <w:t>d</w:t>
            </w:r>
          </w:p>
        </w:tc>
        <w:tc>
          <w:tcPr>
            <w:tcW w:w="7727" w:type="dxa"/>
          </w:tcPr>
          <w:p w:rsidR="007267AA" w:rsidRPr="00DE3E0E" w:rsidRDefault="007267AA" w:rsidP="00BB6662">
            <w:pPr>
              <w:jc w:val="both"/>
              <w:rPr>
                <w:b/>
                <w:szCs w:val="24"/>
              </w:rPr>
            </w:pPr>
            <w:r w:rsidRPr="00DE3E0E">
              <w:rPr>
                <w:szCs w:val="24"/>
              </w:rPr>
              <w:t>d) Proiecte/programe europene realizate prin Agenţia Naţională pentru Programe Comunitare în Domeniul Educaţiei şi Formării profesionale</w:t>
            </w:r>
            <w:r w:rsidR="006C420D" w:rsidRPr="00DE3E0E">
              <w:rPr>
                <w:szCs w:val="24"/>
              </w:rPr>
              <w:t xml:space="preserve"> </w:t>
            </w:r>
            <w:r w:rsidRPr="00DE3E0E">
              <w:rPr>
                <w:szCs w:val="24"/>
              </w:rPr>
              <w:t>-</w:t>
            </w:r>
            <w:r w:rsidR="006C420D" w:rsidRPr="00DE3E0E">
              <w:rPr>
                <w:szCs w:val="24"/>
              </w:rPr>
              <w:t xml:space="preserve"> </w:t>
            </w:r>
            <w:r w:rsidRPr="00DE3E0E">
              <w:rPr>
                <w:szCs w:val="24"/>
              </w:rPr>
              <w:t xml:space="preserve">Socrates, Comenius, Arion, Leonardo, Grundtvig, </w:t>
            </w:r>
            <w:r w:rsidR="006C420D" w:rsidRPr="00DE3E0E">
              <w:rPr>
                <w:szCs w:val="24"/>
              </w:rPr>
              <w:t xml:space="preserve">Program Transversal </w:t>
            </w:r>
            <w:r w:rsidRPr="00DE3E0E">
              <w:rPr>
                <w:szCs w:val="24"/>
              </w:rPr>
              <w:t>etc.</w:t>
            </w:r>
          </w:p>
        </w:tc>
        <w:tc>
          <w:tcPr>
            <w:tcW w:w="1083" w:type="dxa"/>
          </w:tcPr>
          <w:p w:rsidR="002420A6" w:rsidRPr="00DE3E0E" w:rsidRDefault="006C420D" w:rsidP="00CC020D">
            <w:pPr>
              <w:jc w:val="center"/>
              <w:rPr>
                <w:b/>
                <w:szCs w:val="24"/>
              </w:rPr>
            </w:pPr>
            <w:r w:rsidRPr="00DE3E0E">
              <w:rPr>
                <w:b/>
                <w:szCs w:val="24"/>
              </w:rPr>
              <w:t xml:space="preserve">4 </w:t>
            </w:r>
            <w:r w:rsidR="007267AA"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6009E3" w:rsidP="00BB6662">
            <w:pPr>
              <w:jc w:val="both"/>
              <w:rPr>
                <w:szCs w:val="24"/>
              </w:rPr>
            </w:pPr>
            <w:r w:rsidRPr="00DE3E0E">
              <w:rPr>
                <w:szCs w:val="24"/>
              </w:rPr>
              <w:t xml:space="preserve">- </w:t>
            </w:r>
            <w:r w:rsidR="006C420D" w:rsidRPr="00DE3E0E">
              <w:rPr>
                <w:szCs w:val="24"/>
              </w:rPr>
              <w:t>coordonator proiect-</w:t>
            </w:r>
            <w:r w:rsidR="006E3131" w:rsidRPr="00DE3E0E">
              <w:rPr>
                <w:szCs w:val="24"/>
              </w:rPr>
              <w:t>2</w:t>
            </w:r>
            <w:r w:rsidR="006C420D" w:rsidRPr="00DE3E0E">
              <w:rPr>
                <w:szCs w:val="24"/>
              </w:rPr>
              <w:t xml:space="preserve"> </w:t>
            </w:r>
            <w:r w:rsidR="007267AA" w:rsidRPr="00DE3E0E">
              <w:rPr>
                <w:szCs w:val="24"/>
              </w:rPr>
              <w:t>p</w:t>
            </w:r>
          </w:p>
          <w:p w:rsidR="006E3131" w:rsidRPr="00DE3E0E" w:rsidRDefault="006009E3" w:rsidP="00BB6662">
            <w:pPr>
              <w:jc w:val="both"/>
              <w:rPr>
                <w:szCs w:val="24"/>
              </w:rPr>
            </w:pPr>
            <w:r w:rsidRPr="00DE3E0E">
              <w:rPr>
                <w:szCs w:val="24"/>
              </w:rPr>
              <w:t xml:space="preserve">- </w:t>
            </w:r>
            <w:r w:rsidR="006E3131" w:rsidRPr="00DE3E0E">
              <w:rPr>
                <w:szCs w:val="24"/>
              </w:rPr>
              <w:t>membru în echipa de gestiune a proiectului -1</w:t>
            </w:r>
          </w:p>
          <w:p w:rsidR="004C1CEB" w:rsidRPr="00DE3E0E" w:rsidRDefault="006009E3" w:rsidP="00BB6662">
            <w:pPr>
              <w:jc w:val="both"/>
              <w:rPr>
                <w:szCs w:val="24"/>
              </w:rPr>
            </w:pPr>
            <w:r w:rsidRPr="00DE3E0E">
              <w:rPr>
                <w:szCs w:val="24"/>
              </w:rPr>
              <w:t xml:space="preserve">- </w:t>
            </w:r>
            <w:r w:rsidR="006C420D" w:rsidRPr="00DE3E0E">
              <w:rPr>
                <w:szCs w:val="24"/>
              </w:rPr>
              <w:t>membru – 1</w:t>
            </w:r>
            <w:r w:rsidR="007267AA" w:rsidRPr="00DE3E0E">
              <w:rPr>
                <w:szCs w:val="24"/>
              </w:rPr>
              <w:t>p</w:t>
            </w: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A82C44" w:rsidP="00CC020D">
            <w:pPr>
              <w:jc w:val="center"/>
              <w:rPr>
                <w:b/>
                <w:szCs w:val="24"/>
              </w:rPr>
            </w:pPr>
            <w:r w:rsidRPr="00DE3E0E">
              <w:rPr>
                <w:b/>
                <w:szCs w:val="24"/>
              </w:rPr>
              <w:t>e</w:t>
            </w:r>
          </w:p>
        </w:tc>
        <w:tc>
          <w:tcPr>
            <w:tcW w:w="7727" w:type="dxa"/>
          </w:tcPr>
          <w:p w:rsidR="007267AA" w:rsidRPr="00DE3E0E" w:rsidRDefault="007267AA" w:rsidP="00BB6662">
            <w:pPr>
              <w:jc w:val="both"/>
              <w:rPr>
                <w:szCs w:val="24"/>
              </w:rPr>
            </w:pPr>
            <w:r w:rsidRPr="00DE3E0E">
              <w:rPr>
                <w:szCs w:val="24"/>
              </w:rPr>
              <w:t xml:space="preserve">e) Proiecte/programe coordonate de MECTS, </w:t>
            </w:r>
            <w:r w:rsidR="006C420D" w:rsidRPr="00DE3E0E">
              <w:rPr>
                <w:szCs w:val="24"/>
              </w:rPr>
              <w:t>Inspectoratul Şcolar</w:t>
            </w:r>
            <w:r w:rsidRPr="00DE3E0E">
              <w:rPr>
                <w:szCs w:val="24"/>
              </w:rPr>
              <w:t>, de alţi parteneri</w:t>
            </w:r>
            <w:r w:rsidR="00966570">
              <w:rPr>
                <w:szCs w:val="24"/>
              </w:rPr>
              <w:t xml:space="preserve"> </w:t>
            </w:r>
            <w:r w:rsidRPr="00DE3E0E">
              <w:rPr>
                <w:szCs w:val="24"/>
              </w:rPr>
              <w:t>-</w:t>
            </w:r>
            <w:r w:rsidR="00966570">
              <w:rPr>
                <w:szCs w:val="24"/>
              </w:rPr>
              <w:t xml:space="preserve"> </w:t>
            </w:r>
            <w:r w:rsidRPr="00DE3E0E">
              <w:rPr>
                <w:szCs w:val="24"/>
              </w:rPr>
              <w:t>Institutul Francez, Institutul Cervantes, British Council, ZFA (Centrala pentru Activitate şcolară din Germania), Fundaţia Communitas, MATRA, UNICEF, Institutul Goethe, Banca Mondială, Organizaţia Salvaţi Copiii;</w:t>
            </w:r>
          </w:p>
        </w:tc>
        <w:tc>
          <w:tcPr>
            <w:tcW w:w="1083" w:type="dxa"/>
          </w:tcPr>
          <w:p w:rsidR="002420A6" w:rsidRPr="00DE3E0E" w:rsidRDefault="007267AA" w:rsidP="00CC020D">
            <w:pPr>
              <w:jc w:val="center"/>
              <w:rPr>
                <w:b/>
                <w:szCs w:val="24"/>
              </w:rPr>
            </w:pPr>
            <w:r w:rsidRPr="00DE3E0E">
              <w:rPr>
                <w:b/>
                <w:szCs w:val="24"/>
              </w:rPr>
              <w:t>2</w:t>
            </w:r>
            <w:r w:rsidR="009A0CBC" w:rsidRPr="00DE3E0E">
              <w:rPr>
                <w:b/>
                <w:szCs w:val="24"/>
              </w:rPr>
              <w:t xml:space="preserve"> </w:t>
            </w:r>
            <w:r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64481E" w:rsidP="00BB6662">
            <w:pPr>
              <w:jc w:val="both"/>
              <w:rPr>
                <w:szCs w:val="24"/>
              </w:rPr>
            </w:pPr>
            <w:r w:rsidRPr="00DE3E0E">
              <w:rPr>
                <w:szCs w:val="24"/>
              </w:rPr>
              <w:t>- 0,5 p / proiect coordonat MECTS</w:t>
            </w:r>
          </w:p>
          <w:p w:rsidR="0064481E" w:rsidRPr="00DE3E0E" w:rsidRDefault="0064481E" w:rsidP="00BB6662">
            <w:pPr>
              <w:jc w:val="both"/>
              <w:rPr>
                <w:szCs w:val="24"/>
              </w:rPr>
            </w:pPr>
            <w:r w:rsidRPr="00DE3E0E">
              <w:rPr>
                <w:szCs w:val="24"/>
              </w:rPr>
              <w:t>- 0,25 p / proiect coordonat de ISJ / alţii</w:t>
            </w:r>
          </w:p>
          <w:p w:rsidR="004C1CEB" w:rsidRPr="00DE3E0E" w:rsidRDefault="004C1CEB" w:rsidP="00BB6662">
            <w:pPr>
              <w:jc w:val="both"/>
              <w:rPr>
                <w:szCs w:val="24"/>
              </w:rPr>
            </w:pPr>
          </w:p>
          <w:p w:rsidR="004C1CEB" w:rsidRPr="00DE3E0E" w:rsidRDefault="004C1CEB" w:rsidP="00BB6662">
            <w:pPr>
              <w:jc w:val="both"/>
              <w:rPr>
                <w:szCs w:val="24"/>
              </w:rPr>
            </w:pPr>
          </w:p>
          <w:p w:rsidR="004C1CEB" w:rsidRPr="00DE3E0E" w:rsidRDefault="004C1CEB"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6C420D" w:rsidRPr="00DE3E0E" w:rsidRDefault="00A82C44" w:rsidP="00CC020D">
            <w:pPr>
              <w:jc w:val="center"/>
              <w:rPr>
                <w:b/>
                <w:szCs w:val="24"/>
              </w:rPr>
            </w:pPr>
            <w:r w:rsidRPr="00DE3E0E">
              <w:rPr>
                <w:b/>
                <w:szCs w:val="24"/>
              </w:rPr>
              <w:t>f</w:t>
            </w:r>
          </w:p>
        </w:tc>
        <w:tc>
          <w:tcPr>
            <w:tcW w:w="7727" w:type="dxa"/>
          </w:tcPr>
          <w:p w:rsidR="006C420D" w:rsidRPr="00DE3E0E" w:rsidRDefault="006C420D" w:rsidP="00BB6662">
            <w:pPr>
              <w:jc w:val="both"/>
              <w:rPr>
                <w:szCs w:val="24"/>
              </w:rPr>
            </w:pPr>
            <w:r w:rsidRPr="00DE3E0E">
              <w:rPr>
                <w:szCs w:val="24"/>
              </w:rPr>
              <w:t>f) Alte proiecte/programe, recunoscute de inspectoratul şcolar/MECTS.</w:t>
            </w:r>
          </w:p>
        </w:tc>
        <w:tc>
          <w:tcPr>
            <w:tcW w:w="1083" w:type="dxa"/>
          </w:tcPr>
          <w:p w:rsidR="002420A6" w:rsidRPr="00DE3E0E" w:rsidRDefault="006C420D" w:rsidP="00CC020D">
            <w:pPr>
              <w:jc w:val="center"/>
              <w:rPr>
                <w:b/>
                <w:szCs w:val="24"/>
              </w:rPr>
            </w:pPr>
            <w:r w:rsidRPr="00DE3E0E">
              <w:rPr>
                <w:b/>
                <w:szCs w:val="24"/>
              </w:rPr>
              <w:t>2 p</w:t>
            </w:r>
          </w:p>
          <w:p w:rsidR="006C420D" w:rsidRPr="00DE3E0E" w:rsidRDefault="002420A6" w:rsidP="00CC020D">
            <w:pPr>
              <w:jc w:val="center"/>
              <w:rPr>
                <w:b/>
                <w:szCs w:val="24"/>
              </w:rPr>
            </w:pPr>
            <w:r w:rsidRPr="00DE3E0E">
              <w:rPr>
                <w:b/>
                <w:szCs w:val="24"/>
              </w:rPr>
              <w:t>(maxim)</w:t>
            </w:r>
          </w:p>
        </w:tc>
        <w:tc>
          <w:tcPr>
            <w:tcW w:w="4815" w:type="dxa"/>
          </w:tcPr>
          <w:p w:rsidR="0064481E" w:rsidRPr="00DE3E0E" w:rsidRDefault="0064481E" w:rsidP="00BB6662">
            <w:pPr>
              <w:jc w:val="both"/>
              <w:rPr>
                <w:szCs w:val="24"/>
              </w:rPr>
            </w:pPr>
            <w:r w:rsidRPr="00DE3E0E">
              <w:rPr>
                <w:szCs w:val="24"/>
              </w:rPr>
              <w:t>- 0,5 p / proiect recunoscut MECTS</w:t>
            </w:r>
          </w:p>
          <w:p w:rsidR="004C1CEB" w:rsidRPr="00DE3E0E" w:rsidRDefault="0064481E" w:rsidP="00BB6662">
            <w:pPr>
              <w:jc w:val="both"/>
              <w:rPr>
                <w:szCs w:val="24"/>
              </w:rPr>
            </w:pPr>
            <w:r w:rsidRPr="00DE3E0E">
              <w:rPr>
                <w:szCs w:val="24"/>
              </w:rPr>
              <w:t>- 0,25 p / proiect recunoscut de ISJ /alţii</w:t>
            </w:r>
          </w:p>
        </w:tc>
        <w:tc>
          <w:tcPr>
            <w:tcW w:w="1179" w:type="dxa"/>
          </w:tcPr>
          <w:p w:rsidR="006C420D" w:rsidRPr="00DE3E0E" w:rsidRDefault="006C420D" w:rsidP="00CC020D">
            <w:pPr>
              <w:jc w:val="center"/>
              <w:rPr>
                <w:b/>
                <w:szCs w:val="24"/>
              </w:rPr>
            </w:pPr>
          </w:p>
        </w:tc>
      </w:tr>
      <w:tr w:rsidR="002420A6" w:rsidRPr="00DE3E0E">
        <w:trPr>
          <w:trHeight w:val="295"/>
        </w:trPr>
        <w:tc>
          <w:tcPr>
            <w:tcW w:w="618" w:type="dxa"/>
          </w:tcPr>
          <w:p w:rsidR="007267AA" w:rsidRPr="00DE3E0E" w:rsidRDefault="007267AA" w:rsidP="00CC020D">
            <w:pPr>
              <w:jc w:val="center"/>
              <w:rPr>
                <w:b/>
                <w:color w:val="000080"/>
                <w:szCs w:val="24"/>
              </w:rPr>
            </w:pPr>
            <w:r w:rsidRPr="00DE3E0E">
              <w:rPr>
                <w:b/>
                <w:color w:val="000080"/>
                <w:szCs w:val="24"/>
              </w:rPr>
              <w:lastRenderedPageBreak/>
              <w:t>4</w:t>
            </w:r>
          </w:p>
        </w:tc>
        <w:tc>
          <w:tcPr>
            <w:tcW w:w="7727" w:type="dxa"/>
          </w:tcPr>
          <w:p w:rsidR="00A873F0" w:rsidRPr="00DA6455" w:rsidRDefault="007267AA" w:rsidP="00BB6662">
            <w:pPr>
              <w:jc w:val="both"/>
              <w:rPr>
                <w:b/>
                <w:bCs/>
                <w:color w:val="000080"/>
                <w:szCs w:val="24"/>
              </w:rPr>
            </w:pPr>
            <w:r w:rsidRPr="00DE3E0E">
              <w:rPr>
                <w:b/>
                <w:bCs/>
                <w:color w:val="000080"/>
                <w:szCs w:val="24"/>
              </w:rPr>
              <w:t>Criteriul privind creşterea prestigiului unităţii de învăţământ/conexe</w:t>
            </w:r>
          </w:p>
        </w:tc>
        <w:tc>
          <w:tcPr>
            <w:tcW w:w="1083" w:type="dxa"/>
          </w:tcPr>
          <w:p w:rsidR="007267AA" w:rsidRPr="00DE3E0E" w:rsidRDefault="007267AA" w:rsidP="00CC020D">
            <w:pPr>
              <w:jc w:val="center"/>
              <w:rPr>
                <w:b/>
                <w:color w:val="000080"/>
                <w:szCs w:val="24"/>
              </w:rPr>
            </w:pPr>
            <w:r w:rsidRPr="00DE3E0E">
              <w:rPr>
                <w:b/>
                <w:color w:val="000080"/>
                <w:szCs w:val="24"/>
              </w:rPr>
              <w:t>5 p</w:t>
            </w:r>
          </w:p>
        </w:tc>
        <w:tc>
          <w:tcPr>
            <w:tcW w:w="4815" w:type="dxa"/>
          </w:tcPr>
          <w:p w:rsidR="004C1CEB" w:rsidRPr="00DE3E0E" w:rsidRDefault="004C1CEB" w:rsidP="00BB6662">
            <w:pPr>
              <w:jc w:val="both"/>
              <w:rPr>
                <w:szCs w:val="24"/>
              </w:rPr>
            </w:pP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7267AA" w:rsidRPr="00DE3E0E" w:rsidRDefault="006C420D" w:rsidP="00CC020D">
            <w:pPr>
              <w:jc w:val="center"/>
              <w:rPr>
                <w:b/>
                <w:szCs w:val="24"/>
              </w:rPr>
            </w:pPr>
            <w:r w:rsidRPr="00DE3E0E">
              <w:rPr>
                <w:b/>
                <w:szCs w:val="24"/>
              </w:rPr>
              <w:t>a</w:t>
            </w:r>
          </w:p>
        </w:tc>
        <w:tc>
          <w:tcPr>
            <w:tcW w:w="7727" w:type="dxa"/>
          </w:tcPr>
          <w:p w:rsidR="007267AA" w:rsidRPr="00DE3E0E" w:rsidRDefault="007267AA" w:rsidP="00BB6662">
            <w:pPr>
              <w:jc w:val="both"/>
              <w:rPr>
                <w:szCs w:val="24"/>
              </w:rPr>
            </w:pPr>
            <w:r w:rsidRPr="00DE3E0E">
              <w:rPr>
                <w:szCs w:val="24"/>
              </w:rPr>
              <w:t>a) contribuţiilor individuale şi/sau în echipă la dezvoltarea practicii managementului educaţional şi instituţional, în contextul reformei învăţământului;</w:t>
            </w:r>
          </w:p>
        </w:tc>
        <w:tc>
          <w:tcPr>
            <w:tcW w:w="1083" w:type="dxa"/>
          </w:tcPr>
          <w:p w:rsidR="002420A6" w:rsidRPr="00DE3E0E" w:rsidRDefault="00920756" w:rsidP="00CC020D">
            <w:pPr>
              <w:jc w:val="center"/>
              <w:rPr>
                <w:b/>
                <w:szCs w:val="24"/>
              </w:rPr>
            </w:pPr>
            <w:r w:rsidRPr="00DE3E0E">
              <w:rPr>
                <w:b/>
                <w:szCs w:val="24"/>
              </w:rPr>
              <w:t xml:space="preserve">2 </w:t>
            </w:r>
            <w:r w:rsidR="007267AA" w:rsidRPr="00DE3E0E">
              <w:rPr>
                <w:b/>
                <w:szCs w:val="24"/>
              </w:rPr>
              <w:t>p</w:t>
            </w:r>
          </w:p>
          <w:p w:rsidR="007267AA" w:rsidRPr="00DE3E0E" w:rsidRDefault="002420A6" w:rsidP="00CC020D">
            <w:pPr>
              <w:jc w:val="center"/>
              <w:rPr>
                <w:b/>
                <w:szCs w:val="24"/>
              </w:rPr>
            </w:pPr>
            <w:r w:rsidRPr="00DE3E0E">
              <w:rPr>
                <w:b/>
                <w:szCs w:val="24"/>
              </w:rPr>
              <w:t>(maxim)</w:t>
            </w:r>
          </w:p>
        </w:tc>
        <w:tc>
          <w:tcPr>
            <w:tcW w:w="4815" w:type="dxa"/>
          </w:tcPr>
          <w:p w:rsidR="007267AA" w:rsidRPr="00DE3E0E" w:rsidRDefault="007267AA" w:rsidP="00BB6662">
            <w:pPr>
              <w:jc w:val="both"/>
              <w:rPr>
                <w:szCs w:val="24"/>
              </w:rPr>
            </w:pPr>
            <w:r w:rsidRPr="00DE3E0E">
              <w:rPr>
                <w:szCs w:val="24"/>
              </w:rPr>
              <w:t>- membru în consiliul de administra</w:t>
            </w:r>
            <w:r w:rsidR="0096475B" w:rsidRPr="00DE3E0E">
              <w:rPr>
                <w:szCs w:val="24"/>
              </w:rPr>
              <w:t xml:space="preserve">ţie - </w:t>
            </w:r>
            <w:r w:rsidRPr="00DE3E0E">
              <w:rPr>
                <w:szCs w:val="24"/>
              </w:rPr>
              <w:t xml:space="preserve"> 0,5</w:t>
            </w:r>
            <w:r w:rsidR="0096475B" w:rsidRPr="00DE3E0E">
              <w:rPr>
                <w:szCs w:val="24"/>
              </w:rPr>
              <w:t xml:space="preserve"> </w:t>
            </w:r>
            <w:r w:rsidRPr="00DE3E0E">
              <w:rPr>
                <w:szCs w:val="24"/>
              </w:rPr>
              <w:t>p</w:t>
            </w:r>
            <w:r w:rsidR="0064481E" w:rsidRPr="00DE3E0E">
              <w:rPr>
                <w:szCs w:val="24"/>
              </w:rPr>
              <w:t xml:space="preserve"> / an</w:t>
            </w:r>
          </w:p>
          <w:p w:rsidR="0064481E" w:rsidRPr="00DE3E0E" w:rsidRDefault="0064481E" w:rsidP="00BB6662">
            <w:pPr>
              <w:jc w:val="both"/>
              <w:rPr>
                <w:szCs w:val="24"/>
              </w:rPr>
            </w:pPr>
            <w:r w:rsidRPr="00DE3E0E">
              <w:rPr>
                <w:szCs w:val="24"/>
              </w:rPr>
              <w:t>- responsabil CEAC – 1 p / an</w:t>
            </w:r>
          </w:p>
          <w:p w:rsidR="007267AA" w:rsidRPr="00DE3E0E" w:rsidRDefault="007267AA" w:rsidP="00BB6662">
            <w:pPr>
              <w:jc w:val="both"/>
              <w:rPr>
                <w:szCs w:val="24"/>
              </w:rPr>
            </w:pPr>
            <w:r w:rsidRPr="00DE3E0E">
              <w:rPr>
                <w:szCs w:val="24"/>
              </w:rPr>
              <w:t>- membru CEAC – 0,5</w:t>
            </w:r>
            <w:r w:rsidR="0096475B" w:rsidRPr="00DE3E0E">
              <w:rPr>
                <w:szCs w:val="24"/>
              </w:rPr>
              <w:t xml:space="preserve"> </w:t>
            </w:r>
            <w:r w:rsidRPr="00DE3E0E">
              <w:rPr>
                <w:szCs w:val="24"/>
              </w:rPr>
              <w:t>p</w:t>
            </w:r>
            <w:r w:rsidR="0064481E" w:rsidRPr="00DE3E0E">
              <w:rPr>
                <w:szCs w:val="24"/>
              </w:rPr>
              <w:t xml:space="preserve"> / an</w:t>
            </w:r>
          </w:p>
          <w:p w:rsidR="004C1CEB" w:rsidRPr="00DE3E0E" w:rsidRDefault="007267AA" w:rsidP="00BB6662">
            <w:pPr>
              <w:jc w:val="both"/>
              <w:rPr>
                <w:szCs w:val="24"/>
              </w:rPr>
            </w:pPr>
            <w:r w:rsidRPr="00DE3E0E">
              <w:rPr>
                <w:szCs w:val="24"/>
              </w:rPr>
              <w:t>- responsabil comisie metodic</w:t>
            </w:r>
            <w:r w:rsidR="0096475B" w:rsidRPr="00DE3E0E">
              <w:rPr>
                <w:szCs w:val="24"/>
              </w:rPr>
              <w:t>ă</w:t>
            </w:r>
            <w:r w:rsidR="0064481E" w:rsidRPr="00DE3E0E">
              <w:rPr>
                <w:szCs w:val="24"/>
              </w:rPr>
              <w:t xml:space="preserve">/ comisie de formare continuă </w:t>
            </w:r>
            <w:r w:rsidRPr="00DE3E0E">
              <w:rPr>
                <w:szCs w:val="24"/>
              </w:rPr>
              <w:t xml:space="preserve"> </w:t>
            </w:r>
            <w:r w:rsidR="00920756" w:rsidRPr="00DE3E0E">
              <w:rPr>
                <w:szCs w:val="24"/>
              </w:rPr>
              <w:t>–</w:t>
            </w:r>
            <w:r w:rsidRPr="00DE3E0E">
              <w:rPr>
                <w:szCs w:val="24"/>
              </w:rPr>
              <w:t xml:space="preserve"> </w:t>
            </w:r>
            <w:r w:rsidR="00920756" w:rsidRPr="00DE3E0E">
              <w:rPr>
                <w:szCs w:val="24"/>
              </w:rPr>
              <w:t xml:space="preserve">1 </w:t>
            </w:r>
            <w:r w:rsidRPr="00DE3E0E">
              <w:rPr>
                <w:szCs w:val="24"/>
              </w:rPr>
              <w:t>p</w:t>
            </w:r>
            <w:r w:rsidR="0064481E" w:rsidRPr="00DE3E0E">
              <w:rPr>
                <w:szCs w:val="24"/>
              </w:rPr>
              <w:t xml:space="preserve"> / an</w:t>
            </w:r>
          </w:p>
        </w:tc>
        <w:tc>
          <w:tcPr>
            <w:tcW w:w="1179" w:type="dxa"/>
          </w:tcPr>
          <w:p w:rsidR="007267AA" w:rsidRPr="00DE3E0E" w:rsidRDefault="007267AA" w:rsidP="00CC020D">
            <w:pPr>
              <w:jc w:val="center"/>
              <w:rPr>
                <w:b/>
                <w:szCs w:val="24"/>
              </w:rPr>
            </w:pPr>
          </w:p>
        </w:tc>
      </w:tr>
      <w:tr w:rsidR="002420A6" w:rsidRPr="00DE3E0E">
        <w:trPr>
          <w:trHeight w:val="295"/>
        </w:trPr>
        <w:tc>
          <w:tcPr>
            <w:tcW w:w="618" w:type="dxa"/>
          </w:tcPr>
          <w:p w:rsidR="006C420D" w:rsidRPr="00DE3E0E" w:rsidRDefault="006C420D" w:rsidP="00CC020D">
            <w:pPr>
              <w:jc w:val="center"/>
              <w:rPr>
                <w:b/>
                <w:szCs w:val="24"/>
              </w:rPr>
            </w:pPr>
            <w:r w:rsidRPr="00DE3E0E">
              <w:rPr>
                <w:b/>
                <w:szCs w:val="24"/>
              </w:rPr>
              <w:t>b</w:t>
            </w:r>
          </w:p>
        </w:tc>
        <w:tc>
          <w:tcPr>
            <w:tcW w:w="7727" w:type="dxa"/>
          </w:tcPr>
          <w:p w:rsidR="006C420D" w:rsidRPr="00DE3E0E" w:rsidRDefault="006C420D" w:rsidP="00BB6662">
            <w:pPr>
              <w:jc w:val="both"/>
              <w:rPr>
                <w:szCs w:val="24"/>
              </w:rPr>
            </w:pPr>
            <w:r w:rsidRPr="00DE3E0E">
              <w:rPr>
                <w:szCs w:val="24"/>
              </w:rPr>
              <w:t>b) atragerii de finanţări extrabugetare pentru unitate, programe, proiecte, centre de documentare şi informare, laboratoare etc., având ca efect creşterea calităţii instituţiei şi a procesului de predare</w:t>
            </w:r>
            <w:r w:rsidR="00966570">
              <w:rPr>
                <w:szCs w:val="24"/>
              </w:rPr>
              <w:t xml:space="preserve"> – </w:t>
            </w:r>
            <w:r w:rsidRPr="00DE3E0E">
              <w:rPr>
                <w:szCs w:val="24"/>
              </w:rPr>
              <w:t>învăţare</w:t>
            </w:r>
            <w:r w:rsidR="00966570">
              <w:rPr>
                <w:szCs w:val="24"/>
              </w:rPr>
              <w:t xml:space="preserve"> </w:t>
            </w:r>
            <w:r w:rsidRPr="00DE3E0E">
              <w:rPr>
                <w:szCs w:val="24"/>
              </w:rPr>
              <w:t>-</w:t>
            </w:r>
            <w:r w:rsidR="00966570">
              <w:rPr>
                <w:szCs w:val="24"/>
              </w:rPr>
              <w:t xml:space="preserve"> </w:t>
            </w:r>
            <w:r w:rsidRPr="00DE3E0E">
              <w:rPr>
                <w:szCs w:val="24"/>
              </w:rPr>
              <w:t>evaluare, a bazei didactico-materiale;</w:t>
            </w:r>
          </w:p>
        </w:tc>
        <w:tc>
          <w:tcPr>
            <w:tcW w:w="1083" w:type="dxa"/>
          </w:tcPr>
          <w:p w:rsidR="002420A6" w:rsidRPr="00DE3E0E" w:rsidRDefault="006C420D" w:rsidP="00CC020D">
            <w:pPr>
              <w:jc w:val="center"/>
              <w:rPr>
                <w:b/>
                <w:szCs w:val="24"/>
              </w:rPr>
            </w:pPr>
            <w:r w:rsidRPr="00DE3E0E">
              <w:rPr>
                <w:b/>
                <w:szCs w:val="24"/>
              </w:rPr>
              <w:t>1</w:t>
            </w:r>
            <w:r w:rsidR="009A0CBC" w:rsidRPr="00DE3E0E">
              <w:rPr>
                <w:b/>
                <w:szCs w:val="24"/>
              </w:rPr>
              <w:t xml:space="preserve"> </w:t>
            </w:r>
            <w:r w:rsidRPr="00DE3E0E">
              <w:rPr>
                <w:b/>
                <w:szCs w:val="24"/>
              </w:rPr>
              <w:t>p</w:t>
            </w:r>
          </w:p>
          <w:p w:rsidR="006C420D" w:rsidRPr="00DE3E0E" w:rsidRDefault="002420A6" w:rsidP="00CC020D">
            <w:pPr>
              <w:jc w:val="center"/>
              <w:rPr>
                <w:b/>
                <w:szCs w:val="24"/>
              </w:rPr>
            </w:pPr>
            <w:r w:rsidRPr="00DE3E0E">
              <w:rPr>
                <w:b/>
                <w:szCs w:val="24"/>
              </w:rPr>
              <w:t>(maxim)</w:t>
            </w:r>
          </w:p>
        </w:tc>
        <w:tc>
          <w:tcPr>
            <w:tcW w:w="4815" w:type="dxa"/>
          </w:tcPr>
          <w:p w:rsidR="006C420D" w:rsidRPr="00DE3E0E" w:rsidRDefault="003F359D" w:rsidP="00BB6662">
            <w:pPr>
              <w:jc w:val="both"/>
              <w:rPr>
                <w:szCs w:val="24"/>
              </w:rPr>
            </w:pPr>
            <w:r>
              <w:rPr>
                <w:szCs w:val="24"/>
              </w:rPr>
              <w:t xml:space="preserve">- </w:t>
            </w:r>
            <w:r w:rsidR="007E61F6" w:rsidRPr="00DE3E0E">
              <w:rPr>
                <w:szCs w:val="24"/>
              </w:rPr>
              <w:t xml:space="preserve">0,5 p / </w:t>
            </w:r>
            <w:r w:rsidR="006C420D" w:rsidRPr="00DE3E0E">
              <w:rPr>
                <w:szCs w:val="24"/>
              </w:rPr>
              <w:t>ob</w:t>
            </w:r>
            <w:r w:rsidR="0096475B" w:rsidRPr="00DE3E0E">
              <w:rPr>
                <w:szCs w:val="24"/>
              </w:rPr>
              <w:t>ţ</w:t>
            </w:r>
            <w:r w:rsidR="006C420D" w:rsidRPr="00DE3E0E">
              <w:rPr>
                <w:szCs w:val="24"/>
              </w:rPr>
              <w:t>inere de finan</w:t>
            </w:r>
            <w:r w:rsidR="0096475B" w:rsidRPr="00DE3E0E">
              <w:rPr>
                <w:szCs w:val="24"/>
              </w:rPr>
              <w:t>ţ</w:t>
            </w:r>
            <w:r w:rsidR="006C420D" w:rsidRPr="00DE3E0E">
              <w:rPr>
                <w:szCs w:val="24"/>
              </w:rPr>
              <w:t>are</w:t>
            </w:r>
          </w:p>
          <w:p w:rsidR="004C1CEB" w:rsidRPr="00DE3E0E" w:rsidRDefault="004C1CEB" w:rsidP="00BB6662">
            <w:pPr>
              <w:jc w:val="both"/>
              <w:rPr>
                <w:szCs w:val="24"/>
              </w:rPr>
            </w:pPr>
          </w:p>
        </w:tc>
        <w:tc>
          <w:tcPr>
            <w:tcW w:w="1179" w:type="dxa"/>
          </w:tcPr>
          <w:p w:rsidR="006C420D" w:rsidRPr="00DE3E0E" w:rsidRDefault="006C420D" w:rsidP="00CC020D">
            <w:pPr>
              <w:jc w:val="center"/>
              <w:rPr>
                <w:b/>
                <w:szCs w:val="24"/>
              </w:rPr>
            </w:pPr>
          </w:p>
        </w:tc>
      </w:tr>
      <w:tr w:rsidR="002420A6" w:rsidRPr="00DE3E0E">
        <w:trPr>
          <w:trHeight w:val="313"/>
        </w:trPr>
        <w:tc>
          <w:tcPr>
            <w:tcW w:w="618" w:type="dxa"/>
          </w:tcPr>
          <w:p w:rsidR="006C420D" w:rsidRPr="00DE3E0E" w:rsidRDefault="006C420D" w:rsidP="00CC020D">
            <w:pPr>
              <w:jc w:val="center"/>
              <w:rPr>
                <w:b/>
                <w:szCs w:val="24"/>
              </w:rPr>
            </w:pPr>
            <w:r w:rsidRPr="00DE3E0E">
              <w:rPr>
                <w:b/>
                <w:szCs w:val="24"/>
              </w:rPr>
              <w:t>c</w:t>
            </w:r>
          </w:p>
        </w:tc>
        <w:tc>
          <w:tcPr>
            <w:tcW w:w="7727" w:type="dxa"/>
          </w:tcPr>
          <w:p w:rsidR="006C420D" w:rsidRPr="00DE3E0E" w:rsidRDefault="006C420D" w:rsidP="00BB6662">
            <w:pPr>
              <w:jc w:val="both"/>
              <w:rPr>
                <w:szCs w:val="24"/>
              </w:rPr>
            </w:pPr>
            <w:r w:rsidRPr="00DE3E0E">
              <w:rPr>
                <w:szCs w:val="24"/>
              </w:rPr>
              <w:t>c) realizării de proiecte extracurriculare, cu finanţare extrabugetară;</w:t>
            </w:r>
          </w:p>
        </w:tc>
        <w:tc>
          <w:tcPr>
            <w:tcW w:w="1083" w:type="dxa"/>
          </w:tcPr>
          <w:p w:rsidR="002420A6" w:rsidRPr="00DE3E0E" w:rsidRDefault="00920756" w:rsidP="00CC020D">
            <w:pPr>
              <w:jc w:val="center"/>
              <w:rPr>
                <w:b/>
                <w:szCs w:val="24"/>
              </w:rPr>
            </w:pPr>
            <w:r w:rsidRPr="00DE3E0E">
              <w:rPr>
                <w:b/>
                <w:szCs w:val="24"/>
              </w:rPr>
              <w:t>1 p</w:t>
            </w:r>
          </w:p>
          <w:p w:rsidR="006C420D" w:rsidRPr="00DE3E0E" w:rsidRDefault="002420A6" w:rsidP="00CC020D">
            <w:pPr>
              <w:jc w:val="center"/>
              <w:rPr>
                <w:b/>
                <w:szCs w:val="24"/>
              </w:rPr>
            </w:pPr>
            <w:r w:rsidRPr="00DE3E0E">
              <w:rPr>
                <w:b/>
                <w:szCs w:val="24"/>
              </w:rPr>
              <w:t>(maxim)</w:t>
            </w:r>
          </w:p>
        </w:tc>
        <w:tc>
          <w:tcPr>
            <w:tcW w:w="4815" w:type="dxa"/>
          </w:tcPr>
          <w:p w:rsidR="006C420D" w:rsidRPr="00DE3E0E" w:rsidRDefault="003F359D" w:rsidP="00BB6662">
            <w:pPr>
              <w:jc w:val="both"/>
              <w:rPr>
                <w:szCs w:val="24"/>
              </w:rPr>
            </w:pPr>
            <w:r>
              <w:rPr>
                <w:szCs w:val="24"/>
              </w:rPr>
              <w:t xml:space="preserve">- </w:t>
            </w:r>
            <w:r w:rsidR="0064481E" w:rsidRPr="00DE3E0E">
              <w:rPr>
                <w:szCs w:val="24"/>
              </w:rPr>
              <w:t>0,5 / proiect</w:t>
            </w:r>
          </w:p>
          <w:p w:rsidR="004C1CEB" w:rsidRPr="00DE3E0E" w:rsidRDefault="004C1CEB" w:rsidP="00BB6662">
            <w:pPr>
              <w:jc w:val="both"/>
              <w:rPr>
                <w:szCs w:val="24"/>
              </w:rPr>
            </w:pPr>
          </w:p>
        </w:tc>
        <w:tc>
          <w:tcPr>
            <w:tcW w:w="1179" w:type="dxa"/>
          </w:tcPr>
          <w:p w:rsidR="006C420D" w:rsidRPr="00DE3E0E" w:rsidRDefault="006C420D" w:rsidP="00CC020D">
            <w:pPr>
              <w:jc w:val="center"/>
              <w:rPr>
                <w:b/>
                <w:szCs w:val="24"/>
              </w:rPr>
            </w:pPr>
          </w:p>
        </w:tc>
      </w:tr>
      <w:tr w:rsidR="002420A6" w:rsidRPr="00DE3E0E">
        <w:trPr>
          <w:trHeight w:val="313"/>
        </w:trPr>
        <w:tc>
          <w:tcPr>
            <w:tcW w:w="618" w:type="dxa"/>
          </w:tcPr>
          <w:p w:rsidR="006C420D" w:rsidRPr="00DE3E0E" w:rsidRDefault="006C420D" w:rsidP="00CC020D">
            <w:pPr>
              <w:jc w:val="center"/>
              <w:rPr>
                <w:b/>
                <w:szCs w:val="24"/>
              </w:rPr>
            </w:pPr>
            <w:r w:rsidRPr="00DE3E0E">
              <w:rPr>
                <w:b/>
                <w:szCs w:val="24"/>
              </w:rPr>
              <w:t>d</w:t>
            </w:r>
          </w:p>
        </w:tc>
        <w:tc>
          <w:tcPr>
            <w:tcW w:w="7727" w:type="dxa"/>
          </w:tcPr>
          <w:p w:rsidR="006C420D" w:rsidRPr="00DE3E0E" w:rsidRDefault="007E61F6" w:rsidP="00BB6662">
            <w:pPr>
              <w:jc w:val="both"/>
              <w:rPr>
                <w:szCs w:val="24"/>
              </w:rPr>
            </w:pPr>
            <w:r w:rsidRPr="00DE3E0E">
              <w:rPr>
                <w:szCs w:val="24"/>
              </w:rPr>
              <w:t>d) realizări</w:t>
            </w:r>
            <w:r w:rsidR="006C420D" w:rsidRPr="00DE3E0E">
              <w:rPr>
                <w:szCs w:val="24"/>
              </w:rPr>
              <w:t xml:space="preserve"> în ceea ce priveşte educaţia adulţilor şi conversia profesională (cursuri, programe, materiale auxiliare, platforme de învăţare)</w:t>
            </w:r>
          </w:p>
        </w:tc>
        <w:tc>
          <w:tcPr>
            <w:tcW w:w="1083" w:type="dxa"/>
          </w:tcPr>
          <w:p w:rsidR="002420A6" w:rsidRPr="00DE3E0E" w:rsidRDefault="006C420D" w:rsidP="00CC020D">
            <w:pPr>
              <w:jc w:val="center"/>
              <w:rPr>
                <w:b/>
                <w:szCs w:val="24"/>
              </w:rPr>
            </w:pPr>
            <w:r w:rsidRPr="00DE3E0E">
              <w:rPr>
                <w:b/>
                <w:szCs w:val="24"/>
              </w:rPr>
              <w:t>1</w:t>
            </w:r>
            <w:r w:rsidR="009A0CBC" w:rsidRPr="00DE3E0E">
              <w:rPr>
                <w:b/>
                <w:szCs w:val="24"/>
              </w:rPr>
              <w:t xml:space="preserve"> </w:t>
            </w:r>
            <w:r w:rsidRPr="00DE3E0E">
              <w:rPr>
                <w:b/>
                <w:szCs w:val="24"/>
              </w:rPr>
              <w:t>p</w:t>
            </w:r>
          </w:p>
          <w:p w:rsidR="006C420D" w:rsidRPr="00DE3E0E" w:rsidRDefault="002420A6" w:rsidP="00CC020D">
            <w:pPr>
              <w:jc w:val="center"/>
              <w:rPr>
                <w:b/>
                <w:szCs w:val="24"/>
              </w:rPr>
            </w:pPr>
            <w:r w:rsidRPr="00DE3E0E">
              <w:rPr>
                <w:b/>
                <w:szCs w:val="24"/>
              </w:rPr>
              <w:t>(maxim)</w:t>
            </w:r>
          </w:p>
        </w:tc>
        <w:tc>
          <w:tcPr>
            <w:tcW w:w="4815" w:type="dxa"/>
          </w:tcPr>
          <w:p w:rsidR="006C420D" w:rsidRPr="00DE3E0E" w:rsidRDefault="006C420D" w:rsidP="00BB6662">
            <w:pPr>
              <w:jc w:val="both"/>
              <w:rPr>
                <w:szCs w:val="24"/>
              </w:rPr>
            </w:pPr>
          </w:p>
          <w:p w:rsidR="004C1CEB" w:rsidRPr="00DE3E0E" w:rsidRDefault="004C1CEB" w:rsidP="00BB6662">
            <w:pPr>
              <w:jc w:val="both"/>
              <w:rPr>
                <w:szCs w:val="24"/>
              </w:rPr>
            </w:pPr>
          </w:p>
        </w:tc>
        <w:tc>
          <w:tcPr>
            <w:tcW w:w="1179" w:type="dxa"/>
          </w:tcPr>
          <w:p w:rsidR="006C420D" w:rsidRPr="00DE3E0E" w:rsidRDefault="006C420D" w:rsidP="00CC020D">
            <w:pPr>
              <w:jc w:val="center"/>
              <w:rPr>
                <w:b/>
                <w:szCs w:val="24"/>
              </w:rPr>
            </w:pPr>
          </w:p>
        </w:tc>
      </w:tr>
      <w:tr w:rsidR="002420A6" w:rsidRPr="00DE3E0E">
        <w:trPr>
          <w:trHeight w:val="313"/>
        </w:trPr>
        <w:tc>
          <w:tcPr>
            <w:tcW w:w="618" w:type="dxa"/>
          </w:tcPr>
          <w:p w:rsidR="006C420D" w:rsidRPr="00DE3E0E" w:rsidRDefault="006C420D" w:rsidP="00CC020D">
            <w:pPr>
              <w:jc w:val="center"/>
              <w:rPr>
                <w:b/>
                <w:szCs w:val="24"/>
              </w:rPr>
            </w:pPr>
          </w:p>
        </w:tc>
        <w:tc>
          <w:tcPr>
            <w:tcW w:w="7727" w:type="dxa"/>
          </w:tcPr>
          <w:p w:rsidR="003F5332" w:rsidRPr="00DE3E0E" w:rsidRDefault="003F5332" w:rsidP="00BB6662">
            <w:pPr>
              <w:jc w:val="both"/>
              <w:rPr>
                <w:b/>
                <w:color w:val="000080"/>
                <w:szCs w:val="24"/>
              </w:rPr>
            </w:pPr>
          </w:p>
          <w:p w:rsidR="003F5332" w:rsidRPr="00DE3E0E" w:rsidRDefault="006C420D" w:rsidP="00BB6662">
            <w:pPr>
              <w:jc w:val="both"/>
              <w:rPr>
                <w:b/>
                <w:color w:val="000080"/>
                <w:szCs w:val="24"/>
              </w:rPr>
            </w:pPr>
            <w:r w:rsidRPr="00DE3E0E">
              <w:rPr>
                <w:b/>
                <w:color w:val="000080"/>
                <w:szCs w:val="24"/>
              </w:rPr>
              <w:t xml:space="preserve">TOTAL </w:t>
            </w:r>
          </w:p>
        </w:tc>
        <w:tc>
          <w:tcPr>
            <w:tcW w:w="1083" w:type="dxa"/>
          </w:tcPr>
          <w:p w:rsidR="003F5332" w:rsidRPr="00DE3E0E" w:rsidRDefault="003F5332" w:rsidP="00DA6455">
            <w:pPr>
              <w:rPr>
                <w:b/>
                <w:color w:val="000080"/>
                <w:szCs w:val="24"/>
              </w:rPr>
            </w:pPr>
          </w:p>
          <w:p w:rsidR="006C420D" w:rsidRPr="00DE3E0E" w:rsidRDefault="006C420D" w:rsidP="00CC020D">
            <w:pPr>
              <w:jc w:val="center"/>
              <w:rPr>
                <w:b/>
                <w:color w:val="000080"/>
                <w:szCs w:val="24"/>
              </w:rPr>
            </w:pPr>
            <w:r w:rsidRPr="00DE3E0E">
              <w:rPr>
                <w:b/>
                <w:color w:val="000080"/>
                <w:szCs w:val="24"/>
              </w:rPr>
              <w:t>100 P</w:t>
            </w:r>
          </w:p>
        </w:tc>
        <w:tc>
          <w:tcPr>
            <w:tcW w:w="4815" w:type="dxa"/>
          </w:tcPr>
          <w:p w:rsidR="004C1CEB" w:rsidRPr="00DE3E0E" w:rsidRDefault="004C1CEB" w:rsidP="00CC020D">
            <w:pPr>
              <w:rPr>
                <w:color w:val="000080"/>
                <w:szCs w:val="24"/>
              </w:rPr>
            </w:pPr>
          </w:p>
        </w:tc>
        <w:tc>
          <w:tcPr>
            <w:tcW w:w="1179" w:type="dxa"/>
          </w:tcPr>
          <w:p w:rsidR="006C420D" w:rsidRPr="00DE3E0E" w:rsidRDefault="006C420D" w:rsidP="00CC020D">
            <w:pPr>
              <w:jc w:val="center"/>
              <w:rPr>
                <w:b/>
                <w:szCs w:val="24"/>
              </w:rPr>
            </w:pPr>
          </w:p>
        </w:tc>
      </w:tr>
    </w:tbl>
    <w:p w:rsidR="00DA6455" w:rsidRPr="00DE3E0E" w:rsidRDefault="00DA6455" w:rsidP="00DA6455">
      <w:pPr>
        <w:rPr>
          <w:b/>
          <w:szCs w:val="24"/>
        </w:rPr>
      </w:pPr>
    </w:p>
    <w:p w:rsidR="007267AA" w:rsidRPr="00DE3E0E" w:rsidRDefault="007267AA" w:rsidP="00DA6455">
      <w:pPr>
        <w:ind w:firstLine="708"/>
        <w:rPr>
          <w:b/>
          <w:szCs w:val="24"/>
        </w:rPr>
      </w:pPr>
      <w:r w:rsidRPr="00DE3E0E">
        <w:rPr>
          <w:b/>
          <w:szCs w:val="24"/>
        </w:rPr>
        <w:t xml:space="preserve">Note : </w:t>
      </w:r>
    </w:p>
    <w:p w:rsidR="00F740F1" w:rsidRPr="00DE3E0E" w:rsidRDefault="00F740F1" w:rsidP="00F740F1">
      <w:pPr>
        <w:numPr>
          <w:ilvl w:val="0"/>
          <w:numId w:val="19"/>
        </w:numPr>
        <w:jc w:val="both"/>
      </w:pPr>
      <w:r w:rsidRPr="00DE3E0E">
        <w:t xml:space="preserve">Grila de evaluare a fost elaborată conform </w:t>
      </w:r>
      <w:r w:rsidR="00DD6974" w:rsidRPr="00DE3E0E">
        <w:rPr>
          <w:b/>
        </w:rPr>
        <w:t>Metodologiei şi criteriilor de acordare a gradaţiei de merit în învăţământul preuniversitar</w:t>
      </w:r>
      <w:r w:rsidR="00DD6974" w:rsidRPr="00DE3E0E">
        <w:t xml:space="preserve">, </w:t>
      </w:r>
      <w:r w:rsidR="00DD6974" w:rsidRPr="00DE3E0E">
        <w:rPr>
          <w:b/>
        </w:rPr>
        <w:t>anexă</w:t>
      </w:r>
      <w:r w:rsidRPr="00DE3E0E">
        <w:rPr>
          <w:b/>
        </w:rPr>
        <w:t xml:space="preserve"> </w:t>
      </w:r>
      <w:smartTag w:uri="urn:schemas-microsoft-com:office:smarttags" w:element="PersonName">
        <w:smartTagPr>
          <w:attr w:name="ProductID" w:val="la O.M"/>
        </w:smartTagPr>
        <w:r w:rsidRPr="00DE3E0E">
          <w:rPr>
            <w:b/>
          </w:rPr>
          <w:t>la O.M</w:t>
        </w:r>
      </w:smartTag>
      <w:r w:rsidRPr="00DE3E0E">
        <w:rPr>
          <w:b/>
        </w:rPr>
        <w:t>.E.C.T. nr. 5486/ 29.09.2011</w:t>
      </w:r>
    </w:p>
    <w:p w:rsidR="00D36005" w:rsidRPr="00DE3E0E" w:rsidRDefault="00F740F1" w:rsidP="00DD6974">
      <w:pPr>
        <w:numPr>
          <w:ilvl w:val="0"/>
          <w:numId w:val="19"/>
        </w:numPr>
        <w:jc w:val="both"/>
        <w:rPr>
          <w:bCs/>
          <w:szCs w:val="24"/>
        </w:rPr>
      </w:pPr>
      <w:r w:rsidRPr="00DE3E0E">
        <w:t xml:space="preserve">Dosarul va fi însoţit de un opis, </w:t>
      </w:r>
      <w:r w:rsidR="00DD6974" w:rsidRPr="00DE3E0E">
        <w:rPr>
          <w:szCs w:val="24"/>
        </w:rPr>
        <w:t>Raportul de autoevaluare si documentele justificative îndosariate vor respecta ordinea criteriilor de evaluare din prezenta grilã.</w:t>
      </w:r>
    </w:p>
    <w:p w:rsidR="00DD6974" w:rsidRPr="00DE3E0E" w:rsidRDefault="00DD6974" w:rsidP="004C1CEB">
      <w:pPr>
        <w:rPr>
          <w:bCs/>
          <w:szCs w:val="24"/>
        </w:rPr>
      </w:pPr>
    </w:p>
    <w:p w:rsidR="00DD6974" w:rsidRPr="00E7157D" w:rsidRDefault="00720809" w:rsidP="00E7157D">
      <w:pPr>
        <w:ind w:left="720"/>
        <w:rPr>
          <w:rFonts w:ascii="Arial" w:hAnsi="Arial" w:cs="Arial"/>
          <w:b/>
        </w:rPr>
      </w:pPr>
      <w:r w:rsidRPr="00DE3E0E">
        <w:rPr>
          <w:b/>
        </w:rPr>
        <w:t>Inspector şcolar,</w:t>
      </w:r>
    </w:p>
    <w:sectPr w:rsidR="00DD6974" w:rsidRPr="00E7157D" w:rsidSect="007267AA">
      <w:headerReference w:type="default" r:id="rId7"/>
      <w:footerReference w:type="even" r:id="rId8"/>
      <w:footerReference w:type="default" r:id="rId9"/>
      <w:pgSz w:w="16838" w:h="11906" w:orient="landscape"/>
      <w:pgMar w:top="1418" w:right="720" w:bottom="92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BF0" w:rsidRDefault="009F3BF0">
      <w:r>
        <w:separator/>
      </w:r>
    </w:p>
  </w:endnote>
  <w:endnote w:type="continuationSeparator" w:id="1">
    <w:p w:rsidR="009F3BF0" w:rsidRDefault="009F3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no Pro">
    <w:altName w:val="Times New Roman"/>
    <w:panose1 w:val="00000000000000000000"/>
    <w:charset w:val="EE"/>
    <w:family w:val="roman"/>
    <w:notTrueType/>
    <w:pitch w:val="default"/>
    <w:sig w:usb0="00000007" w:usb1="00000000" w:usb2="00000000" w:usb3="00000000" w:csb0="00000003"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DE" w:rsidRDefault="00515EDE" w:rsidP="008B7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5EDE" w:rsidRDefault="00515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DE" w:rsidRDefault="00515EDE" w:rsidP="008B7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23E">
      <w:rPr>
        <w:rStyle w:val="PageNumber"/>
        <w:noProof/>
      </w:rPr>
      <w:t>1</w:t>
    </w:r>
    <w:r>
      <w:rPr>
        <w:rStyle w:val="PageNumber"/>
      </w:rPr>
      <w:fldChar w:fldCharType="end"/>
    </w:r>
  </w:p>
  <w:p w:rsidR="00515EDE" w:rsidRPr="00DE0F91" w:rsidRDefault="00515EDE" w:rsidP="00926591">
    <w:pPr>
      <w:pStyle w:val="Footer"/>
      <w:rPr>
        <w:rFonts w:ascii="Palatino Linotype" w:hAnsi="Palatino Linotype"/>
        <w:color w:val="0F243E"/>
        <w:sz w:val="2"/>
        <w:szCs w:val="2"/>
      </w:rPr>
    </w:pPr>
  </w:p>
  <w:p w:rsidR="00515EDE" w:rsidRPr="00926591" w:rsidRDefault="00515EDE" w:rsidP="00926591">
    <w:pPr>
      <w:pBdr>
        <w:top w:val="single" w:sz="4" w:space="0" w:color="auto"/>
      </w:pBdr>
      <w:rPr>
        <w:rFonts w:eastAsia="Calibri"/>
        <w:color w:val="0F243E"/>
        <w:sz w:val="16"/>
        <w:szCs w:val="16"/>
        <w:lang w:val="en-US" w:eastAsia="en-US"/>
      </w:rPr>
    </w:pPr>
    <w:r w:rsidRPr="00340E1D">
      <w:rPr>
        <w:color w:val="0F243E"/>
        <w:sz w:val="16"/>
        <w:szCs w:val="16"/>
      </w:rPr>
      <w:t xml:space="preserve"> </w:t>
    </w:r>
    <w:r>
      <w:rPr>
        <w:color w:val="0F243E"/>
        <w:sz w:val="16"/>
        <w:szCs w:val="16"/>
      </w:rPr>
      <w:tab/>
    </w:r>
    <w:r w:rsidRPr="00926591">
      <w:rPr>
        <w:rFonts w:eastAsia="Calibri"/>
        <w:color w:val="0F243E"/>
        <w:sz w:val="16"/>
        <w:szCs w:val="16"/>
        <w:lang w:val="en-US" w:eastAsia="en-US"/>
      </w:rPr>
      <w:t xml:space="preserve">Str. N. Iorga Nr. 28, 710213,  Botoşani                                                                                        </w:t>
    </w:r>
    <w:r>
      <w:rPr>
        <w:rFonts w:eastAsia="Calibri"/>
        <w:color w:val="0F243E"/>
        <w:sz w:val="16"/>
        <w:szCs w:val="16"/>
        <w:lang w:val="en-US" w:eastAsia="en-US"/>
      </w:rPr>
      <w:t xml:space="preserve">                                                                                                                                                       Str. General Berthelot N</w:t>
    </w:r>
    <w:r w:rsidRPr="00926591">
      <w:rPr>
        <w:rFonts w:eastAsia="Calibri"/>
        <w:color w:val="0F243E"/>
        <w:sz w:val="16"/>
        <w:szCs w:val="16"/>
        <w:lang w:val="en-US" w:eastAsia="en-US"/>
      </w:rPr>
      <w:t xml:space="preserve">r. 28-30 </w:t>
    </w:r>
  </w:p>
  <w:p w:rsidR="00515EDE" w:rsidRPr="00926591" w:rsidRDefault="00515EDE" w:rsidP="007267AA">
    <w:pPr>
      <w:pBdr>
        <w:top w:val="single" w:sz="4" w:space="0" w:color="auto"/>
      </w:pBdr>
      <w:ind w:firstLine="708"/>
      <w:rPr>
        <w:rFonts w:eastAsia="Calibri"/>
        <w:color w:val="0F243E"/>
        <w:sz w:val="16"/>
        <w:szCs w:val="16"/>
        <w:lang w:val="en-US" w:eastAsia="en-US"/>
      </w:rPr>
    </w:pPr>
    <w:r w:rsidRPr="00926591">
      <w:rPr>
        <w:rFonts w:eastAsia="Calibri"/>
        <w:color w:val="0F243E"/>
        <w:sz w:val="16"/>
        <w:szCs w:val="16"/>
        <w:lang w:val="en-US" w:eastAsia="en-US"/>
      </w:rPr>
      <w:t>Tel</w:t>
    </w:r>
    <w:r>
      <w:rPr>
        <w:rFonts w:eastAsia="Calibri"/>
        <w:color w:val="0F243E"/>
        <w:sz w:val="16"/>
        <w:szCs w:val="16"/>
        <w:lang w:val="en-US" w:eastAsia="en-US"/>
      </w:rPr>
      <w:t>:</w:t>
    </w:r>
    <w:r w:rsidRPr="00926591">
      <w:rPr>
        <w:rFonts w:eastAsia="Calibri"/>
        <w:color w:val="0F243E"/>
        <w:sz w:val="16"/>
        <w:szCs w:val="16"/>
        <w:lang w:val="en-US" w:eastAsia="en-US"/>
      </w:rPr>
      <w:t xml:space="preserve"> +40 231 584050/ fax: +40 231 584052                                                                                             </w:t>
    </w:r>
    <w:r>
      <w:rPr>
        <w:rFonts w:eastAsia="Calibri"/>
        <w:color w:val="0F243E"/>
        <w:sz w:val="16"/>
        <w:szCs w:val="16"/>
        <w:lang w:val="en-US" w:eastAsia="en-US"/>
      </w:rPr>
      <w:t xml:space="preserve">                     </w:t>
    </w:r>
    <w:r>
      <w:rPr>
        <w:rFonts w:eastAsia="Calibri"/>
        <w:color w:val="0F243E"/>
        <w:sz w:val="16"/>
        <w:szCs w:val="16"/>
        <w:lang w:val="en-US" w:eastAsia="en-US"/>
      </w:rPr>
      <w:tab/>
    </w:r>
    <w:r>
      <w:rPr>
        <w:rFonts w:eastAsia="Calibri"/>
        <w:color w:val="0F243E"/>
        <w:sz w:val="16"/>
        <w:szCs w:val="16"/>
        <w:lang w:val="en-US" w:eastAsia="en-US"/>
      </w:rPr>
      <w:tab/>
    </w:r>
    <w:r>
      <w:rPr>
        <w:rFonts w:eastAsia="Calibri"/>
        <w:color w:val="0F243E"/>
        <w:sz w:val="16"/>
        <w:szCs w:val="16"/>
        <w:lang w:val="en-US" w:eastAsia="en-US"/>
      </w:rPr>
      <w:tab/>
    </w:r>
    <w:r>
      <w:rPr>
        <w:rFonts w:eastAsia="Calibri"/>
        <w:color w:val="0F243E"/>
        <w:sz w:val="16"/>
        <w:szCs w:val="16"/>
        <w:lang w:val="en-US" w:eastAsia="en-US"/>
      </w:rPr>
      <w:tab/>
    </w:r>
    <w:r>
      <w:rPr>
        <w:rFonts w:eastAsia="Calibri"/>
        <w:color w:val="0F243E"/>
        <w:sz w:val="16"/>
        <w:szCs w:val="16"/>
        <w:lang w:val="en-US" w:eastAsia="en-US"/>
      </w:rPr>
      <w:tab/>
    </w:r>
    <w:r>
      <w:rPr>
        <w:rFonts w:eastAsia="Calibri"/>
        <w:color w:val="0F243E"/>
        <w:sz w:val="16"/>
        <w:szCs w:val="16"/>
        <w:lang w:val="en-US" w:eastAsia="en-US"/>
      </w:rPr>
      <w:tab/>
    </w:r>
    <w:r>
      <w:rPr>
        <w:rFonts w:eastAsia="Calibri"/>
        <w:color w:val="0F243E"/>
        <w:sz w:val="16"/>
        <w:szCs w:val="16"/>
        <w:lang w:val="en-US" w:eastAsia="en-US"/>
      </w:rPr>
      <w:tab/>
    </w:r>
    <w:r w:rsidRPr="00926591">
      <w:rPr>
        <w:rFonts w:eastAsia="Calibri"/>
        <w:color w:val="0F243E"/>
        <w:sz w:val="16"/>
        <w:szCs w:val="16"/>
        <w:lang w:val="en-US" w:eastAsia="en-US"/>
      </w:rPr>
      <w:t>Sector 1, 010168,  Bucure</w:t>
    </w:r>
    <w:r>
      <w:rPr>
        <w:rFonts w:eastAsia="Calibri"/>
        <w:color w:val="0F243E"/>
        <w:sz w:val="16"/>
        <w:szCs w:val="16"/>
        <w:lang w:val="en-US" w:eastAsia="en-US"/>
      </w:rPr>
      <w:t>ş</w:t>
    </w:r>
    <w:r w:rsidRPr="00926591">
      <w:rPr>
        <w:rFonts w:eastAsia="Calibri"/>
        <w:color w:val="0F243E"/>
        <w:sz w:val="16"/>
        <w:szCs w:val="16"/>
        <w:lang w:val="en-US" w:eastAsia="en-US"/>
      </w:rPr>
      <w:t>ti</w:t>
    </w:r>
  </w:p>
  <w:p w:rsidR="00515EDE" w:rsidRPr="00926591" w:rsidRDefault="00515EDE" w:rsidP="00926591">
    <w:pPr>
      <w:pBdr>
        <w:top w:val="single" w:sz="4" w:space="0" w:color="auto"/>
      </w:pBdr>
      <w:rPr>
        <w:rFonts w:eastAsia="Calibri"/>
        <w:color w:val="0F243E"/>
        <w:sz w:val="16"/>
        <w:szCs w:val="16"/>
        <w:lang w:val="en-US" w:eastAsia="en-US"/>
      </w:rPr>
    </w:pPr>
    <w:r>
      <w:rPr>
        <w:rFonts w:eastAsia="Calibri"/>
        <w:color w:val="0F243E"/>
        <w:sz w:val="16"/>
        <w:szCs w:val="16"/>
        <w:lang w:val="en-US" w:eastAsia="en-US"/>
      </w:rPr>
      <w:t xml:space="preserve">     </w:t>
    </w:r>
    <w:r>
      <w:rPr>
        <w:rFonts w:eastAsia="Calibri"/>
        <w:color w:val="0F243E"/>
        <w:sz w:val="16"/>
        <w:szCs w:val="16"/>
        <w:lang w:val="en-US" w:eastAsia="en-US"/>
      </w:rPr>
      <w:tab/>
    </w:r>
    <w:r w:rsidRPr="00926591">
      <w:rPr>
        <w:rFonts w:eastAsia="Calibri"/>
        <w:color w:val="0F243E"/>
        <w:sz w:val="16"/>
        <w:szCs w:val="16"/>
        <w:lang w:val="en-US" w:eastAsia="en-US"/>
      </w:rPr>
      <w:t xml:space="preserve">email: </w:t>
    </w:r>
    <w:hyperlink r:id="rId1" w:history="1">
      <w:r w:rsidRPr="009E5304">
        <w:rPr>
          <w:rStyle w:val="Hyperlink"/>
          <w:rFonts w:eastAsia="Calibri"/>
          <w:color w:val="auto"/>
          <w:sz w:val="16"/>
          <w:szCs w:val="16"/>
          <w:u w:val="none"/>
          <w:lang w:val="en-US" w:eastAsia="en-US"/>
        </w:rPr>
        <w:t>office.isjbt@gmail.com</w:t>
      </w:r>
    </w:hyperlink>
    <w:r w:rsidRPr="009E5304">
      <w:rPr>
        <w:rFonts w:eastAsia="Calibri"/>
        <w:sz w:val="16"/>
        <w:szCs w:val="16"/>
        <w:lang w:val="en-US" w:eastAsia="en-US"/>
      </w:rPr>
      <w:t xml:space="preserve">                                                                                                                              </w:t>
    </w:r>
    <w:r>
      <w:rPr>
        <w:rFonts w:eastAsia="Calibri"/>
        <w:sz w:val="16"/>
        <w:szCs w:val="16"/>
        <w:lang w:val="en-US" w:eastAsia="en-US"/>
      </w:rPr>
      <w:tab/>
    </w:r>
    <w:r>
      <w:rPr>
        <w:rFonts w:eastAsia="Calibri"/>
        <w:sz w:val="16"/>
        <w:szCs w:val="16"/>
        <w:lang w:val="en-US" w:eastAsia="en-US"/>
      </w:rPr>
      <w:tab/>
    </w:r>
    <w:r>
      <w:rPr>
        <w:rFonts w:eastAsia="Calibri"/>
        <w:sz w:val="16"/>
        <w:szCs w:val="16"/>
        <w:lang w:val="en-US" w:eastAsia="en-US"/>
      </w:rPr>
      <w:tab/>
    </w:r>
    <w:r>
      <w:rPr>
        <w:rFonts w:eastAsia="Calibri"/>
        <w:sz w:val="16"/>
        <w:szCs w:val="16"/>
        <w:lang w:val="en-US" w:eastAsia="en-US"/>
      </w:rPr>
      <w:tab/>
    </w:r>
    <w:r>
      <w:rPr>
        <w:rFonts w:eastAsia="Calibri"/>
        <w:sz w:val="16"/>
        <w:szCs w:val="16"/>
        <w:lang w:val="en-US" w:eastAsia="en-US"/>
      </w:rPr>
      <w:tab/>
    </w:r>
    <w:r>
      <w:rPr>
        <w:rFonts w:eastAsia="Calibri"/>
        <w:sz w:val="16"/>
        <w:szCs w:val="16"/>
        <w:lang w:val="en-US" w:eastAsia="en-US"/>
      </w:rPr>
      <w:tab/>
    </w:r>
    <w:r>
      <w:rPr>
        <w:rFonts w:eastAsia="Calibri"/>
        <w:sz w:val="16"/>
        <w:szCs w:val="16"/>
        <w:lang w:val="en-US" w:eastAsia="en-US"/>
      </w:rPr>
      <w:tab/>
    </w:r>
    <w:r>
      <w:rPr>
        <w:rFonts w:eastAsia="Calibri"/>
        <w:sz w:val="16"/>
        <w:szCs w:val="16"/>
        <w:lang w:val="en-US" w:eastAsia="en-US"/>
      </w:rPr>
      <w:tab/>
    </w:r>
    <w:r w:rsidRPr="00926591">
      <w:rPr>
        <w:rFonts w:eastAsia="Calibri"/>
        <w:color w:val="0F243E"/>
        <w:sz w:val="16"/>
        <w:szCs w:val="16"/>
        <w:lang w:val="en-US" w:eastAsia="en-US"/>
      </w:rPr>
      <w:t>Tel:    +40 (0)21 405 57 06</w:t>
    </w:r>
  </w:p>
  <w:p w:rsidR="00515EDE" w:rsidRPr="006E01C0" w:rsidRDefault="00515EDE" w:rsidP="00926591">
    <w:pPr>
      <w:pBdr>
        <w:top w:val="single" w:sz="4" w:space="0" w:color="auto"/>
      </w:pBdr>
      <w:rPr>
        <w:rFonts w:eastAsia="Calibri"/>
        <w:color w:val="0F243E"/>
        <w:sz w:val="16"/>
        <w:szCs w:val="16"/>
        <w:lang w:val="fr-FR" w:eastAsia="en-US"/>
      </w:rPr>
    </w:pPr>
    <w:r w:rsidRPr="006E01C0">
      <w:rPr>
        <w:rFonts w:eastAsia="Calibri"/>
        <w:color w:val="0F243E"/>
        <w:sz w:val="16"/>
        <w:szCs w:val="16"/>
        <w:lang w:val="fr-FR" w:eastAsia="en-US"/>
      </w:rPr>
      <w:t xml:space="preserve">               </w:t>
    </w:r>
    <w:r>
      <w:rPr>
        <w:rFonts w:eastAsia="Calibri"/>
        <w:color w:val="0F243E"/>
        <w:sz w:val="16"/>
        <w:szCs w:val="16"/>
        <w:lang w:val="fr-FR" w:eastAsia="en-US"/>
      </w:rPr>
      <w:t xml:space="preserve"> </w:t>
    </w:r>
    <w:r w:rsidRPr="006E01C0">
      <w:rPr>
        <w:rFonts w:eastAsia="Calibri"/>
        <w:color w:val="0F243E"/>
        <w:sz w:val="16"/>
        <w:szCs w:val="16"/>
        <w:lang w:val="fr-FR" w:eastAsia="en-US"/>
      </w:rPr>
      <w:t xml:space="preserve"> </w:t>
    </w:r>
    <w:hyperlink r:id="rId2" w:history="1">
      <w:r w:rsidRPr="006E01C0">
        <w:rPr>
          <w:rStyle w:val="Hyperlink"/>
          <w:rFonts w:eastAsia="Calibri"/>
          <w:sz w:val="16"/>
          <w:szCs w:val="16"/>
          <w:lang w:val="fr-FR" w:eastAsia="en-US"/>
        </w:rPr>
        <w:t>www.isjbotosani.ro</w:t>
      </w:r>
    </w:hyperlink>
    <w:r w:rsidRPr="006E01C0">
      <w:rPr>
        <w:rFonts w:eastAsia="Calibri"/>
        <w:color w:val="0F243E"/>
        <w:sz w:val="16"/>
        <w:szCs w:val="16"/>
        <w:lang w:val="fr-FR" w:eastAsia="en-US"/>
      </w:rPr>
      <w:t xml:space="preserve">          </w:t>
    </w:r>
    <w:r>
      <w:rPr>
        <w:rFonts w:eastAsia="Calibri"/>
        <w:color w:val="0F243E"/>
        <w:sz w:val="16"/>
        <w:szCs w:val="16"/>
        <w:lang w:val="fr-FR" w:eastAsia="en-US"/>
      </w:rPr>
      <w:t xml:space="preserve"> </w:t>
    </w:r>
    <w:r w:rsidRPr="006E01C0">
      <w:rPr>
        <w:rFonts w:eastAsia="Calibri"/>
        <w:color w:val="0F243E"/>
        <w:sz w:val="16"/>
        <w:szCs w:val="16"/>
        <w:lang w:val="fr-FR" w:eastAsia="en-US"/>
      </w:rPr>
      <w:t xml:space="preserve">                                                                                                              </w:t>
    </w:r>
    <w:r>
      <w:rPr>
        <w:rFonts w:eastAsia="Calibri"/>
        <w:color w:val="0F243E"/>
        <w:sz w:val="16"/>
        <w:szCs w:val="16"/>
        <w:lang w:val="fr-FR" w:eastAsia="en-US"/>
      </w:rPr>
      <w:tab/>
    </w:r>
    <w:r>
      <w:rPr>
        <w:rFonts w:eastAsia="Calibri"/>
        <w:color w:val="0F243E"/>
        <w:sz w:val="16"/>
        <w:szCs w:val="16"/>
        <w:lang w:val="fr-FR" w:eastAsia="en-US"/>
      </w:rPr>
      <w:tab/>
    </w:r>
    <w:r>
      <w:rPr>
        <w:rFonts w:eastAsia="Calibri"/>
        <w:color w:val="0F243E"/>
        <w:sz w:val="16"/>
        <w:szCs w:val="16"/>
        <w:lang w:val="fr-FR" w:eastAsia="en-US"/>
      </w:rPr>
      <w:tab/>
    </w:r>
    <w:r>
      <w:rPr>
        <w:rFonts w:eastAsia="Calibri"/>
        <w:color w:val="0F243E"/>
        <w:sz w:val="16"/>
        <w:szCs w:val="16"/>
        <w:lang w:val="fr-FR" w:eastAsia="en-US"/>
      </w:rPr>
      <w:tab/>
    </w:r>
    <w:r>
      <w:rPr>
        <w:rFonts w:eastAsia="Calibri"/>
        <w:color w:val="0F243E"/>
        <w:sz w:val="16"/>
        <w:szCs w:val="16"/>
        <w:lang w:val="fr-FR" w:eastAsia="en-US"/>
      </w:rPr>
      <w:tab/>
    </w:r>
    <w:r>
      <w:rPr>
        <w:rFonts w:eastAsia="Calibri"/>
        <w:color w:val="0F243E"/>
        <w:sz w:val="16"/>
        <w:szCs w:val="16"/>
        <w:lang w:val="fr-FR" w:eastAsia="en-US"/>
      </w:rPr>
      <w:tab/>
    </w:r>
    <w:r>
      <w:rPr>
        <w:rFonts w:eastAsia="Calibri"/>
        <w:color w:val="0F243E"/>
        <w:sz w:val="16"/>
        <w:szCs w:val="16"/>
        <w:lang w:val="fr-FR" w:eastAsia="en-US"/>
      </w:rPr>
      <w:tab/>
    </w:r>
    <w:r>
      <w:rPr>
        <w:rFonts w:eastAsia="Calibri"/>
        <w:color w:val="0F243E"/>
        <w:sz w:val="16"/>
        <w:szCs w:val="16"/>
        <w:lang w:val="fr-FR" w:eastAsia="en-US"/>
      </w:rPr>
      <w:tab/>
    </w:r>
    <w:r>
      <w:rPr>
        <w:rFonts w:eastAsia="Calibri"/>
        <w:color w:val="0F243E"/>
        <w:sz w:val="16"/>
        <w:szCs w:val="16"/>
        <w:lang w:val="fr-FR" w:eastAsia="en-US"/>
      </w:rPr>
      <w:tab/>
    </w:r>
    <w:r w:rsidRPr="006E01C0">
      <w:rPr>
        <w:rFonts w:eastAsia="Calibri"/>
        <w:color w:val="0F243E"/>
        <w:sz w:val="16"/>
        <w:szCs w:val="16"/>
        <w:lang w:val="fr-FR" w:eastAsia="en-US"/>
      </w:rPr>
      <w:t>Fax: +40 (0)21 310 32 05, www.edu.ro</w:t>
    </w:r>
  </w:p>
  <w:p w:rsidR="00515EDE" w:rsidRPr="00517D99" w:rsidRDefault="00515EDE" w:rsidP="00926591">
    <w:pPr>
      <w:pStyle w:val="Footer"/>
      <w:ind w:left="6521"/>
      <w:jc w:val="right"/>
    </w:pPr>
  </w:p>
  <w:p w:rsidR="00515EDE" w:rsidRDefault="00515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BF0" w:rsidRDefault="009F3BF0">
      <w:r>
        <w:separator/>
      </w:r>
    </w:p>
  </w:footnote>
  <w:footnote w:type="continuationSeparator" w:id="1">
    <w:p w:rsidR="009F3BF0" w:rsidRDefault="009F3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DE" w:rsidRDefault="0035123E">
    <w:pPr>
      <w:pStyle w:val="Header"/>
    </w:pPr>
    <w:r>
      <w:rPr>
        <w:noProof/>
        <w:lang w:val="en-US" w:eastAsia="en-US"/>
      </w:rPr>
      <w:drawing>
        <wp:anchor distT="0" distB="0" distL="114300" distR="114300" simplePos="0" relativeHeight="251658240" behindDoc="0" locked="0" layoutInCell="1" allowOverlap="1">
          <wp:simplePos x="0" y="0"/>
          <wp:positionH relativeFrom="column">
            <wp:align>right</wp:align>
          </wp:positionH>
          <wp:positionV relativeFrom="paragraph">
            <wp:posOffset>-6985</wp:posOffset>
          </wp:positionV>
          <wp:extent cx="1584960" cy="775970"/>
          <wp:effectExtent l="19050" t="0" r="0" b="0"/>
          <wp:wrapSquare wrapText="bothSides"/>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
                  <a:srcRect/>
                  <a:stretch>
                    <a:fillRect/>
                  </a:stretch>
                </pic:blipFill>
                <pic:spPr bwMode="auto">
                  <a:xfrm>
                    <a:off x="0" y="0"/>
                    <a:ext cx="1584960" cy="77597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828800" cy="835025"/>
          <wp:effectExtent l="19050" t="0" r="0"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srcRect/>
                  <a:stretch>
                    <a:fillRect/>
                  </a:stretch>
                </pic:blipFill>
                <pic:spPr bwMode="auto">
                  <a:xfrm>
                    <a:off x="0" y="0"/>
                    <a:ext cx="1828800" cy="835025"/>
                  </a:xfrm>
                  <a:prstGeom prst="rect">
                    <a:avLst/>
                  </a:prstGeom>
                  <a:noFill/>
                  <a:ln w="9525">
                    <a:noFill/>
                    <a:miter lim="800000"/>
                    <a:headEnd/>
                    <a:tailEnd/>
                  </a:ln>
                </pic:spPr>
              </pic:pic>
            </a:graphicData>
          </a:graphic>
        </wp:anchor>
      </w:drawing>
    </w:r>
  </w:p>
  <w:p w:rsidR="00515EDE" w:rsidRDefault="00515EDE">
    <w:pPr>
      <w:pStyle w:val="Header"/>
    </w:pPr>
  </w:p>
  <w:p w:rsidR="00515EDE" w:rsidRDefault="00515EDE">
    <w:pPr>
      <w:pStyle w:val="Header"/>
    </w:pPr>
  </w:p>
  <w:p w:rsidR="00515EDE" w:rsidRDefault="00515EDE">
    <w:pPr>
      <w:pStyle w:val="Header"/>
    </w:pPr>
  </w:p>
  <w:p w:rsidR="00515EDE" w:rsidRDefault="00515EDE">
    <w:pPr>
      <w:pStyle w:val="Header"/>
    </w:pPr>
  </w:p>
  <w:p w:rsidR="00515EDE" w:rsidRDefault="00515EDE" w:rsidP="00926591">
    <w:pPr>
      <w:pStyle w:val="Header"/>
      <w:pBdr>
        <w:bottom w:val="single" w:sz="4" w:space="1" w:color="auto"/>
      </w:pBd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17A"/>
    <w:multiLevelType w:val="singleLevel"/>
    <w:tmpl w:val="0409000F"/>
    <w:lvl w:ilvl="0">
      <w:start w:val="1"/>
      <w:numFmt w:val="decimal"/>
      <w:lvlText w:val="%1."/>
      <w:lvlJc w:val="left"/>
      <w:pPr>
        <w:tabs>
          <w:tab w:val="num" w:pos="360"/>
        </w:tabs>
        <w:ind w:left="360" w:hanging="360"/>
      </w:pPr>
    </w:lvl>
  </w:abstractNum>
  <w:abstractNum w:abstractNumId="1">
    <w:nsid w:val="12347D3A"/>
    <w:multiLevelType w:val="hybridMultilevel"/>
    <w:tmpl w:val="0DB2B520"/>
    <w:lvl w:ilvl="0" w:tplc="CEF2AAD4">
      <w:start w:val="1"/>
      <w:numFmt w:val="decimal"/>
      <w:lvlText w:val="%1."/>
      <w:lvlJc w:val="left"/>
      <w:pPr>
        <w:tabs>
          <w:tab w:val="num" w:pos="720"/>
        </w:tabs>
        <w:ind w:left="720" w:hanging="360"/>
      </w:pPr>
      <w:rPr>
        <w:rFonts w:hint="default"/>
        <w:b/>
      </w:rPr>
    </w:lvl>
    <w:lvl w:ilvl="1" w:tplc="04180019">
      <w:start w:val="1"/>
      <w:numFmt w:val="lowerLetter"/>
      <w:lvlText w:val="%2."/>
      <w:lvlJc w:val="left"/>
      <w:pPr>
        <w:tabs>
          <w:tab w:val="num" w:pos="1094"/>
        </w:tabs>
        <w:ind w:left="1094" w:hanging="360"/>
      </w:pPr>
    </w:lvl>
    <w:lvl w:ilvl="2" w:tplc="0418001B" w:tentative="1">
      <w:start w:val="1"/>
      <w:numFmt w:val="lowerRoman"/>
      <w:lvlText w:val="%3."/>
      <w:lvlJc w:val="right"/>
      <w:pPr>
        <w:tabs>
          <w:tab w:val="num" w:pos="1814"/>
        </w:tabs>
        <w:ind w:left="1814" w:hanging="180"/>
      </w:pPr>
    </w:lvl>
    <w:lvl w:ilvl="3" w:tplc="0418000F" w:tentative="1">
      <w:start w:val="1"/>
      <w:numFmt w:val="decimal"/>
      <w:lvlText w:val="%4."/>
      <w:lvlJc w:val="left"/>
      <w:pPr>
        <w:tabs>
          <w:tab w:val="num" w:pos="2534"/>
        </w:tabs>
        <w:ind w:left="2534" w:hanging="360"/>
      </w:pPr>
    </w:lvl>
    <w:lvl w:ilvl="4" w:tplc="04180019" w:tentative="1">
      <w:start w:val="1"/>
      <w:numFmt w:val="lowerLetter"/>
      <w:lvlText w:val="%5."/>
      <w:lvlJc w:val="left"/>
      <w:pPr>
        <w:tabs>
          <w:tab w:val="num" w:pos="3254"/>
        </w:tabs>
        <w:ind w:left="3254" w:hanging="360"/>
      </w:pPr>
    </w:lvl>
    <w:lvl w:ilvl="5" w:tplc="0418001B" w:tentative="1">
      <w:start w:val="1"/>
      <w:numFmt w:val="lowerRoman"/>
      <w:lvlText w:val="%6."/>
      <w:lvlJc w:val="right"/>
      <w:pPr>
        <w:tabs>
          <w:tab w:val="num" w:pos="3974"/>
        </w:tabs>
        <w:ind w:left="3974" w:hanging="180"/>
      </w:pPr>
    </w:lvl>
    <w:lvl w:ilvl="6" w:tplc="0418000F" w:tentative="1">
      <w:start w:val="1"/>
      <w:numFmt w:val="decimal"/>
      <w:lvlText w:val="%7."/>
      <w:lvlJc w:val="left"/>
      <w:pPr>
        <w:tabs>
          <w:tab w:val="num" w:pos="4694"/>
        </w:tabs>
        <w:ind w:left="4694" w:hanging="360"/>
      </w:pPr>
    </w:lvl>
    <w:lvl w:ilvl="7" w:tplc="04180019" w:tentative="1">
      <w:start w:val="1"/>
      <w:numFmt w:val="lowerLetter"/>
      <w:lvlText w:val="%8."/>
      <w:lvlJc w:val="left"/>
      <w:pPr>
        <w:tabs>
          <w:tab w:val="num" w:pos="5414"/>
        </w:tabs>
        <w:ind w:left="5414" w:hanging="360"/>
      </w:pPr>
    </w:lvl>
    <w:lvl w:ilvl="8" w:tplc="0418001B" w:tentative="1">
      <w:start w:val="1"/>
      <w:numFmt w:val="lowerRoman"/>
      <w:lvlText w:val="%9."/>
      <w:lvlJc w:val="right"/>
      <w:pPr>
        <w:tabs>
          <w:tab w:val="num" w:pos="6134"/>
        </w:tabs>
        <w:ind w:left="6134" w:hanging="180"/>
      </w:pPr>
    </w:lvl>
  </w:abstractNum>
  <w:abstractNum w:abstractNumId="2">
    <w:nsid w:val="1BDB4682"/>
    <w:multiLevelType w:val="hybridMultilevel"/>
    <w:tmpl w:val="634CDE7E"/>
    <w:lvl w:ilvl="0" w:tplc="53D81A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C3972"/>
    <w:multiLevelType w:val="hybridMultilevel"/>
    <w:tmpl w:val="F5E4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D1B65"/>
    <w:multiLevelType w:val="hybridMultilevel"/>
    <w:tmpl w:val="48567CC6"/>
    <w:lvl w:ilvl="0" w:tplc="C2861F68">
      <w:numFmt w:val="bullet"/>
      <w:lvlText w:val="-"/>
      <w:lvlJc w:val="left"/>
      <w:pPr>
        <w:tabs>
          <w:tab w:val="num" w:pos="720"/>
        </w:tabs>
        <w:ind w:left="720" w:hanging="360"/>
      </w:pPr>
      <w:rPr>
        <w:rFonts w:ascii="Trebuchet MS" w:eastAsia="Times New Roman" w:hAnsi="Trebuchet M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8161F0"/>
    <w:multiLevelType w:val="hybridMultilevel"/>
    <w:tmpl w:val="E38CE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040116"/>
    <w:multiLevelType w:val="hybridMultilevel"/>
    <w:tmpl w:val="11B0D1E2"/>
    <w:lvl w:ilvl="0" w:tplc="30E637B8">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
    <w:nsid w:val="30B26078"/>
    <w:multiLevelType w:val="hybridMultilevel"/>
    <w:tmpl w:val="DE864BCC"/>
    <w:lvl w:ilvl="0" w:tplc="E6C84E0C">
      <w:start w:val="1"/>
      <w:numFmt w:val="decimal"/>
      <w:lvlText w:val="%1."/>
      <w:lvlJc w:val="left"/>
      <w:pPr>
        <w:tabs>
          <w:tab w:val="num" w:pos="765"/>
        </w:tabs>
        <w:ind w:left="765" w:hanging="405"/>
      </w:pPr>
      <w:rPr>
        <w:rFonts w:hint="default"/>
        <w:b/>
      </w:rPr>
    </w:lvl>
    <w:lvl w:ilvl="1" w:tplc="4D1693BA">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3E417F7D"/>
    <w:multiLevelType w:val="hybridMultilevel"/>
    <w:tmpl w:val="78D04A18"/>
    <w:lvl w:ilvl="0" w:tplc="DB5CF714">
      <w:start w:val="1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DE05BA"/>
    <w:multiLevelType w:val="hybridMultilevel"/>
    <w:tmpl w:val="C9987CC8"/>
    <w:lvl w:ilvl="0" w:tplc="DA9AF6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BD6AAD"/>
    <w:multiLevelType w:val="hybridMultilevel"/>
    <w:tmpl w:val="5542595A"/>
    <w:lvl w:ilvl="0" w:tplc="3086FBE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52DA4349"/>
    <w:multiLevelType w:val="hybridMultilevel"/>
    <w:tmpl w:val="E08A8886"/>
    <w:lvl w:ilvl="0" w:tplc="48B829CC">
      <w:start w:val="28"/>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542558"/>
    <w:multiLevelType w:val="hybridMultilevel"/>
    <w:tmpl w:val="BC0EDA82"/>
    <w:lvl w:ilvl="0" w:tplc="8C7048B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3">
    <w:nsid w:val="643A55D1"/>
    <w:multiLevelType w:val="multilevel"/>
    <w:tmpl w:val="15F2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667ECA"/>
    <w:multiLevelType w:val="hybridMultilevel"/>
    <w:tmpl w:val="66F66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03FEA"/>
    <w:multiLevelType w:val="hybridMultilevel"/>
    <w:tmpl w:val="B1208CCA"/>
    <w:lvl w:ilvl="0" w:tplc="C5D4E9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E75E3B"/>
    <w:multiLevelType w:val="hybridMultilevel"/>
    <w:tmpl w:val="8D243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D03BF6"/>
    <w:multiLevelType w:val="hybridMultilevel"/>
    <w:tmpl w:val="D2B02E82"/>
    <w:lvl w:ilvl="0" w:tplc="3A3C92BC">
      <w:start w:val="3"/>
      <w:numFmt w:val="bullet"/>
      <w:lvlText w:val="-"/>
      <w:lvlJc w:val="left"/>
      <w:pPr>
        <w:tabs>
          <w:tab w:val="num" w:pos="252"/>
        </w:tabs>
        <w:ind w:left="252" w:hanging="360"/>
      </w:pPr>
      <w:rPr>
        <w:rFonts w:ascii="Arial" w:eastAsia="Times New Roman" w:hAnsi="Arial" w:cs="Arial" w:hint="default"/>
      </w:rPr>
    </w:lvl>
    <w:lvl w:ilvl="1" w:tplc="04180003" w:tentative="1">
      <w:start w:val="1"/>
      <w:numFmt w:val="bullet"/>
      <w:lvlText w:val="o"/>
      <w:lvlJc w:val="left"/>
      <w:pPr>
        <w:tabs>
          <w:tab w:val="num" w:pos="972"/>
        </w:tabs>
        <w:ind w:left="972" w:hanging="360"/>
      </w:pPr>
      <w:rPr>
        <w:rFonts w:ascii="Courier New" w:hAnsi="Courier New" w:cs="Courier New" w:hint="default"/>
      </w:rPr>
    </w:lvl>
    <w:lvl w:ilvl="2" w:tplc="04180005" w:tentative="1">
      <w:start w:val="1"/>
      <w:numFmt w:val="bullet"/>
      <w:lvlText w:val=""/>
      <w:lvlJc w:val="left"/>
      <w:pPr>
        <w:tabs>
          <w:tab w:val="num" w:pos="1692"/>
        </w:tabs>
        <w:ind w:left="1692" w:hanging="360"/>
      </w:pPr>
      <w:rPr>
        <w:rFonts w:ascii="Wingdings" w:hAnsi="Wingdings" w:hint="default"/>
      </w:rPr>
    </w:lvl>
    <w:lvl w:ilvl="3" w:tplc="04180001" w:tentative="1">
      <w:start w:val="1"/>
      <w:numFmt w:val="bullet"/>
      <w:lvlText w:val=""/>
      <w:lvlJc w:val="left"/>
      <w:pPr>
        <w:tabs>
          <w:tab w:val="num" w:pos="2412"/>
        </w:tabs>
        <w:ind w:left="2412" w:hanging="360"/>
      </w:pPr>
      <w:rPr>
        <w:rFonts w:ascii="Symbol" w:hAnsi="Symbol" w:hint="default"/>
      </w:rPr>
    </w:lvl>
    <w:lvl w:ilvl="4" w:tplc="04180003" w:tentative="1">
      <w:start w:val="1"/>
      <w:numFmt w:val="bullet"/>
      <w:lvlText w:val="o"/>
      <w:lvlJc w:val="left"/>
      <w:pPr>
        <w:tabs>
          <w:tab w:val="num" w:pos="3132"/>
        </w:tabs>
        <w:ind w:left="3132" w:hanging="360"/>
      </w:pPr>
      <w:rPr>
        <w:rFonts w:ascii="Courier New" w:hAnsi="Courier New" w:cs="Courier New" w:hint="default"/>
      </w:rPr>
    </w:lvl>
    <w:lvl w:ilvl="5" w:tplc="04180005" w:tentative="1">
      <w:start w:val="1"/>
      <w:numFmt w:val="bullet"/>
      <w:lvlText w:val=""/>
      <w:lvlJc w:val="left"/>
      <w:pPr>
        <w:tabs>
          <w:tab w:val="num" w:pos="3852"/>
        </w:tabs>
        <w:ind w:left="3852" w:hanging="360"/>
      </w:pPr>
      <w:rPr>
        <w:rFonts w:ascii="Wingdings" w:hAnsi="Wingdings" w:hint="default"/>
      </w:rPr>
    </w:lvl>
    <w:lvl w:ilvl="6" w:tplc="04180001" w:tentative="1">
      <w:start w:val="1"/>
      <w:numFmt w:val="bullet"/>
      <w:lvlText w:val=""/>
      <w:lvlJc w:val="left"/>
      <w:pPr>
        <w:tabs>
          <w:tab w:val="num" w:pos="4572"/>
        </w:tabs>
        <w:ind w:left="4572" w:hanging="360"/>
      </w:pPr>
      <w:rPr>
        <w:rFonts w:ascii="Symbol" w:hAnsi="Symbol" w:hint="default"/>
      </w:rPr>
    </w:lvl>
    <w:lvl w:ilvl="7" w:tplc="04180003" w:tentative="1">
      <w:start w:val="1"/>
      <w:numFmt w:val="bullet"/>
      <w:lvlText w:val="o"/>
      <w:lvlJc w:val="left"/>
      <w:pPr>
        <w:tabs>
          <w:tab w:val="num" w:pos="5292"/>
        </w:tabs>
        <w:ind w:left="5292" w:hanging="360"/>
      </w:pPr>
      <w:rPr>
        <w:rFonts w:ascii="Courier New" w:hAnsi="Courier New" w:cs="Courier New" w:hint="default"/>
      </w:rPr>
    </w:lvl>
    <w:lvl w:ilvl="8" w:tplc="04180005" w:tentative="1">
      <w:start w:val="1"/>
      <w:numFmt w:val="bullet"/>
      <w:lvlText w:val=""/>
      <w:lvlJc w:val="left"/>
      <w:pPr>
        <w:tabs>
          <w:tab w:val="num" w:pos="6012"/>
        </w:tabs>
        <w:ind w:left="6012" w:hanging="360"/>
      </w:pPr>
      <w:rPr>
        <w:rFonts w:ascii="Wingdings" w:hAnsi="Wingdings" w:hint="default"/>
      </w:rPr>
    </w:lvl>
  </w:abstractNum>
  <w:abstractNum w:abstractNumId="18">
    <w:nsid w:val="7C104CF8"/>
    <w:multiLevelType w:val="hybridMultilevel"/>
    <w:tmpl w:val="5B8ED260"/>
    <w:lvl w:ilvl="0" w:tplc="99109AE8">
      <w:start w:val="3"/>
      <w:numFmt w:val="bullet"/>
      <w:lvlText w:val="-"/>
      <w:lvlJc w:val="left"/>
      <w:pPr>
        <w:tabs>
          <w:tab w:val="num" w:pos="720"/>
        </w:tabs>
        <w:ind w:left="720" w:hanging="360"/>
      </w:pPr>
      <w:rPr>
        <w:rFonts w:ascii="Times New Roman" w:eastAsia="Times New Roman" w:hAnsi="Times New Roman" w:cs="Times New Roman" w:hint="default"/>
        <w:i/>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7DE87D9C"/>
    <w:multiLevelType w:val="multilevel"/>
    <w:tmpl w:val="21CC00B4"/>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0"/>
  </w:num>
  <w:num w:numId="4">
    <w:abstractNumId w:val="8"/>
  </w:num>
  <w:num w:numId="5">
    <w:abstractNumId w:val="15"/>
  </w:num>
  <w:num w:numId="6">
    <w:abstractNumId w:val="16"/>
  </w:num>
  <w:num w:numId="7">
    <w:abstractNumId w:val="5"/>
  </w:num>
  <w:num w:numId="8">
    <w:abstractNumId w:val="3"/>
  </w:num>
  <w:num w:numId="9">
    <w:abstractNumId w:val="0"/>
    <w:lvlOverride w:ilvl="0">
      <w:startOverride w:val="1"/>
    </w:lvlOverride>
  </w:num>
  <w:num w:numId="10">
    <w:abstractNumId w:val="11"/>
  </w:num>
  <w:num w:numId="11">
    <w:abstractNumId w:val="7"/>
  </w:num>
  <w:num w:numId="12">
    <w:abstractNumId w:val="14"/>
  </w:num>
  <w:num w:numId="13">
    <w:abstractNumId w:val="9"/>
  </w:num>
  <w:num w:numId="14">
    <w:abstractNumId w:val="1"/>
  </w:num>
  <w:num w:numId="15">
    <w:abstractNumId w:val="17"/>
  </w:num>
  <w:num w:numId="16">
    <w:abstractNumId w:val="19"/>
  </w:num>
  <w:num w:numId="17">
    <w:abstractNumId w:val="13"/>
  </w:num>
  <w:num w:numId="18">
    <w:abstractNumId w:val="4"/>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26591"/>
    <w:rsid w:val="00000A67"/>
    <w:rsid w:val="00017456"/>
    <w:rsid w:val="0002656B"/>
    <w:rsid w:val="00035AE8"/>
    <w:rsid w:val="00041080"/>
    <w:rsid w:val="000570AA"/>
    <w:rsid w:val="00075873"/>
    <w:rsid w:val="00080E9A"/>
    <w:rsid w:val="00080F2F"/>
    <w:rsid w:val="0008431E"/>
    <w:rsid w:val="00092FFC"/>
    <w:rsid w:val="000A25FC"/>
    <w:rsid w:val="000B03FB"/>
    <w:rsid w:val="000B63FA"/>
    <w:rsid w:val="000D0CAD"/>
    <w:rsid w:val="000E0FC8"/>
    <w:rsid w:val="000E108F"/>
    <w:rsid w:val="000E3B41"/>
    <w:rsid w:val="000F6A60"/>
    <w:rsid w:val="0012455F"/>
    <w:rsid w:val="00145EE7"/>
    <w:rsid w:val="001469F6"/>
    <w:rsid w:val="00150FC5"/>
    <w:rsid w:val="001567D4"/>
    <w:rsid w:val="001733B8"/>
    <w:rsid w:val="0017763D"/>
    <w:rsid w:val="00187AB8"/>
    <w:rsid w:val="001900AA"/>
    <w:rsid w:val="001B43EB"/>
    <w:rsid w:val="001D2B93"/>
    <w:rsid w:val="001E2F1A"/>
    <w:rsid w:val="001E7C43"/>
    <w:rsid w:val="001F4B78"/>
    <w:rsid w:val="00206328"/>
    <w:rsid w:val="00206FCF"/>
    <w:rsid w:val="002140CE"/>
    <w:rsid w:val="00224D55"/>
    <w:rsid w:val="00241AD0"/>
    <w:rsid w:val="002420A6"/>
    <w:rsid w:val="002455FF"/>
    <w:rsid w:val="00252FF1"/>
    <w:rsid w:val="0025610D"/>
    <w:rsid w:val="00287226"/>
    <w:rsid w:val="002A4E10"/>
    <w:rsid w:val="002B211E"/>
    <w:rsid w:val="002B3500"/>
    <w:rsid w:val="002D6559"/>
    <w:rsid w:val="002D713E"/>
    <w:rsid w:val="002D7217"/>
    <w:rsid w:val="002E17AA"/>
    <w:rsid w:val="002E24C1"/>
    <w:rsid w:val="002E5B3C"/>
    <w:rsid w:val="002E6A16"/>
    <w:rsid w:val="002F0178"/>
    <w:rsid w:val="002F1A4E"/>
    <w:rsid w:val="00301694"/>
    <w:rsid w:val="00332CDD"/>
    <w:rsid w:val="00334BE8"/>
    <w:rsid w:val="00335E80"/>
    <w:rsid w:val="0035123E"/>
    <w:rsid w:val="00354944"/>
    <w:rsid w:val="003549C2"/>
    <w:rsid w:val="00361A9A"/>
    <w:rsid w:val="00367BA9"/>
    <w:rsid w:val="00371B7C"/>
    <w:rsid w:val="003748BE"/>
    <w:rsid w:val="0037609D"/>
    <w:rsid w:val="003A11AA"/>
    <w:rsid w:val="003B58F5"/>
    <w:rsid w:val="003B6AB7"/>
    <w:rsid w:val="003C07D0"/>
    <w:rsid w:val="003C1746"/>
    <w:rsid w:val="003C22E3"/>
    <w:rsid w:val="003C5134"/>
    <w:rsid w:val="003D4C32"/>
    <w:rsid w:val="003F2DC2"/>
    <w:rsid w:val="003F359D"/>
    <w:rsid w:val="003F5332"/>
    <w:rsid w:val="003F65BE"/>
    <w:rsid w:val="003F71D3"/>
    <w:rsid w:val="00421BA5"/>
    <w:rsid w:val="00442061"/>
    <w:rsid w:val="00444B5A"/>
    <w:rsid w:val="004511CE"/>
    <w:rsid w:val="00464640"/>
    <w:rsid w:val="00465C46"/>
    <w:rsid w:val="00467A9E"/>
    <w:rsid w:val="00471AE8"/>
    <w:rsid w:val="00483793"/>
    <w:rsid w:val="004930A8"/>
    <w:rsid w:val="0049509D"/>
    <w:rsid w:val="004955DF"/>
    <w:rsid w:val="004A42EA"/>
    <w:rsid w:val="004B4981"/>
    <w:rsid w:val="004B5F97"/>
    <w:rsid w:val="004C1CEB"/>
    <w:rsid w:val="004D569F"/>
    <w:rsid w:val="004E1A87"/>
    <w:rsid w:val="004F162F"/>
    <w:rsid w:val="00502956"/>
    <w:rsid w:val="005076C9"/>
    <w:rsid w:val="00515592"/>
    <w:rsid w:val="00515EDE"/>
    <w:rsid w:val="00520B62"/>
    <w:rsid w:val="0053560D"/>
    <w:rsid w:val="00544B9D"/>
    <w:rsid w:val="00544D64"/>
    <w:rsid w:val="00553250"/>
    <w:rsid w:val="005551F7"/>
    <w:rsid w:val="005625C1"/>
    <w:rsid w:val="00574F31"/>
    <w:rsid w:val="00586961"/>
    <w:rsid w:val="0059446E"/>
    <w:rsid w:val="00595FCD"/>
    <w:rsid w:val="005A4C14"/>
    <w:rsid w:val="005B0AFA"/>
    <w:rsid w:val="005D4225"/>
    <w:rsid w:val="005E4230"/>
    <w:rsid w:val="006009E3"/>
    <w:rsid w:val="00602899"/>
    <w:rsid w:val="00605071"/>
    <w:rsid w:val="00612220"/>
    <w:rsid w:val="00622DB4"/>
    <w:rsid w:val="00641C7B"/>
    <w:rsid w:val="006440AB"/>
    <w:rsid w:val="0064481E"/>
    <w:rsid w:val="006601AB"/>
    <w:rsid w:val="00671DD4"/>
    <w:rsid w:val="00674CD3"/>
    <w:rsid w:val="00686132"/>
    <w:rsid w:val="006A49E1"/>
    <w:rsid w:val="006B1920"/>
    <w:rsid w:val="006B2DDA"/>
    <w:rsid w:val="006B6FBF"/>
    <w:rsid w:val="006C1E6C"/>
    <w:rsid w:val="006C420D"/>
    <w:rsid w:val="006C78D5"/>
    <w:rsid w:val="006D5759"/>
    <w:rsid w:val="006E01C0"/>
    <w:rsid w:val="006E3131"/>
    <w:rsid w:val="007037EA"/>
    <w:rsid w:val="0070443C"/>
    <w:rsid w:val="007139BB"/>
    <w:rsid w:val="00720809"/>
    <w:rsid w:val="00725EF7"/>
    <w:rsid w:val="007267AA"/>
    <w:rsid w:val="00726C34"/>
    <w:rsid w:val="00730597"/>
    <w:rsid w:val="00741B6E"/>
    <w:rsid w:val="007451B5"/>
    <w:rsid w:val="00763C3D"/>
    <w:rsid w:val="00766DA7"/>
    <w:rsid w:val="00794385"/>
    <w:rsid w:val="007A0931"/>
    <w:rsid w:val="007C4ADD"/>
    <w:rsid w:val="007D35F9"/>
    <w:rsid w:val="007E53FD"/>
    <w:rsid w:val="007E61F6"/>
    <w:rsid w:val="007F0D4C"/>
    <w:rsid w:val="007F18E0"/>
    <w:rsid w:val="007F73CE"/>
    <w:rsid w:val="00801BCE"/>
    <w:rsid w:val="00811503"/>
    <w:rsid w:val="00812277"/>
    <w:rsid w:val="00821A29"/>
    <w:rsid w:val="00847592"/>
    <w:rsid w:val="00871206"/>
    <w:rsid w:val="008727AA"/>
    <w:rsid w:val="00876AF3"/>
    <w:rsid w:val="008A4825"/>
    <w:rsid w:val="008B653B"/>
    <w:rsid w:val="008B73B0"/>
    <w:rsid w:val="008C529A"/>
    <w:rsid w:val="008D00C4"/>
    <w:rsid w:val="008F6062"/>
    <w:rsid w:val="00920756"/>
    <w:rsid w:val="009208B7"/>
    <w:rsid w:val="00922108"/>
    <w:rsid w:val="00926591"/>
    <w:rsid w:val="0096101F"/>
    <w:rsid w:val="0096475B"/>
    <w:rsid w:val="00966570"/>
    <w:rsid w:val="00970A0C"/>
    <w:rsid w:val="00997447"/>
    <w:rsid w:val="009A0CBC"/>
    <w:rsid w:val="009B28B6"/>
    <w:rsid w:val="009B41F4"/>
    <w:rsid w:val="009C1796"/>
    <w:rsid w:val="009E5304"/>
    <w:rsid w:val="009E7C7F"/>
    <w:rsid w:val="009F0470"/>
    <w:rsid w:val="009F3BF0"/>
    <w:rsid w:val="00A13C06"/>
    <w:rsid w:val="00A1765A"/>
    <w:rsid w:val="00A3549B"/>
    <w:rsid w:val="00A45A86"/>
    <w:rsid w:val="00A536EA"/>
    <w:rsid w:val="00A668B3"/>
    <w:rsid w:val="00A82C44"/>
    <w:rsid w:val="00A83062"/>
    <w:rsid w:val="00A873F0"/>
    <w:rsid w:val="00A87827"/>
    <w:rsid w:val="00A90E57"/>
    <w:rsid w:val="00A919B1"/>
    <w:rsid w:val="00A92A79"/>
    <w:rsid w:val="00A96ECF"/>
    <w:rsid w:val="00AA3DE7"/>
    <w:rsid w:val="00AA5B3B"/>
    <w:rsid w:val="00AB502C"/>
    <w:rsid w:val="00AC393F"/>
    <w:rsid w:val="00AD3AD6"/>
    <w:rsid w:val="00AD402D"/>
    <w:rsid w:val="00AD51AF"/>
    <w:rsid w:val="00AE0D87"/>
    <w:rsid w:val="00AE1507"/>
    <w:rsid w:val="00B00759"/>
    <w:rsid w:val="00B122E8"/>
    <w:rsid w:val="00B12472"/>
    <w:rsid w:val="00B22C14"/>
    <w:rsid w:val="00B24227"/>
    <w:rsid w:val="00B30CCA"/>
    <w:rsid w:val="00B32D3B"/>
    <w:rsid w:val="00B40E9D"/>
    <w:rsid w:val="00B5222F"/>
    <w:rsid w:val="00B54559"/>
    <w:rsid w:val="00B56409"/>
    <w:rsid w:val="00B6217E"/>
    <w:rsid w:val="00B62737"/>
    <w:rsid w:val="00B77738"/>
    <w:rsid w:val="00B857A5"/>
    <w:rsid w:val="00B87323"/>
    <w:rsid w:val="00B92DDD"/>
    <w:rsid w:val="00B97B5E"/>
    <w:rsid w:val="00BA0782"/>
    <w:rsid w:val="00BB49BF"/>
    <w:rsid w:val="00BB6662"/>
    <w:rsid w:val="00BB7359"/>
    <w:rsid w:val="00BC2A4B"/>
    <w:rsid w:val="00BC5898"/>
    <w:rsid w:val="00BE2428"/>
    <w:rsid w:val="00BF13E1"/>
    <w:rsid w:val="00C02CDB"/>
    <w:rsid w:val="00C15F9B"/>
    <w:rsid w:val="00C21A1E"/>
    <w:rsid w:val="00C267E9"/>
    <w:rsid w:val="00C31782"/>
    <w:rsid w:val="00C35979"/>
    <w:rsid w:val="00C46A45"/>
    <w:rsid w:val="00C563F2"/>
    <w:rsid w:val="00C603E5"/>
    <w:rsid w:val="00C6430C"/>
    <w:rsid w:val="00C71B6C"/>
    <w:rsid w:val="00C74515"/>
    <w:rsid w:val="00C933A3"/>
    <w:rsid w:val="00C9534C"/>
    <w:rsid w:val="00CC020D"/>
    <w:rsid w:val="00CC7335"/>
    <w:rsid w:val="00CC7CBB"/>
    <w:rsid w:val="00CE5A62"/>
    <w:rsid w:val="00CF05C6"/>
    <w:rsid w:val="00D05AC4"/>
    <w:rsid w:val="00D05B1B"/>
    <w:rsid w:val="00D06804"/>
    <w:rsid w:val="00D118A7"/>
    <w:rsid w:val="00D174D3"/>
    <w:rsid w:val="00D179D0"/>
    <w:rsid w:val="00D23C62"/>
    <w:rsid w:val="00D26C3D"/>
    <w:rsid w:val="00D359D3"/>
    <w:rsid w:val="00D36005"/>
    <w:rsid w:val="00D40F2C"/>
    <w:rsid w:val="00D41477"/>
    <w:rsid w:val="00D45BF7"/>
    <w:rsid w:val="00D55D14"/>
    <w:rsid w:val="00D56E37"/>
    <w:rsid w:val="00D64920"/>
    <w:rsid w:val="00D6507E"/>
    <w:rsid w:val="00D824B1"/>
    <w:rsid w:val="00D86338"/>
    <w:rsid w:val="00D92FD4"/>
    <w:rsid w:val="00DA1BB4"/>
    <w:rsid w:val="00DA1E00"/>
    <w:rsid w:val="00DA6455"/>
    <w:rsid w:val="00DB0463"/>
    <w:rsid w:val="00DB188A"/>
    <w:rsid w:val="00DB3568"/>
    <w:rsid w:val="00DB4E79"/>
    <w:rsid w:val="00DC7493"/>
    <w:rsid w:val="00DC7D80"/>
    <w:rsid w:val="00DD11DE"/>
    <w:rsid w:val="00DD6974"/>
    <w:rsid w:val="00DE3E0E"/>
    <w:rsid w:val="00DE70F4"/>
    <w:rsid w:val="00E0224E"/>
    <w:rsid w:val="00E074F2"/>
    <w:rsid w:val="00E25328"/>
    <w:rsid w:val="00E36914"/>
    <w:rsid w:val="00E37A0F"/>
    <w:rsid w:val="00E37D6B"/>
    <w:rsid w:val="00E655C8"/>
    <w:rsid w:val="00E7157D"/>
    <w:rsid w:val="00E92899"/>
    <w:rsid w:val="00E97804"/>
    <w:rsid w:val="00EB3F6E"/>
    <w:rsid w:val="00EB7CE8"/>
    <w:rsid w:val="00ED1B3A"/>
    <w:rsid w:val="00ED5E1F"/>
    <w:rsid w:val="00EE42BD"/>
    <w:rsid w:val="00F11168"/>
    <w:rsid w:val="00F1350C"/>
    <w:rsid w:val="00F15631"/>
    <w:rsid w:val="00F20387"/>
    <w:rsid w:val="00F23EB2"/>
    <w:rsid w:val="00F27E2F"/>
    <w:rsid w:val="00F4126C"/>
    <w:rsid w:val="00F47C18"/>
    <w:rsid w:val="00F524C9"/>
    <w:rsid w:val="00F55841"/>
    <w:rsid w:val="00F63C3A"/>
    <w:rsid w:val="00F6784A"/>
    <w:rsid w:val="00F740F1"/>
    <w:rsid w:val="00F877BB"/>
    <w:rsid w:val="00F90F3B"/>
    <w:rsid w:val="00F96D76"/>
    <w:rsid w:val="00FA57C6"/>
    <w:rsid w:val="00FB7EEC"/>
    <w:rsid w:val="00FC4D96"/>
    <w:rsid w:val="00FD6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F9B"/>
    <w:rPr>
      <w:sz w:val="24"/>
      <w:lang w:val="ro-RO" w:eastAsia="ro-RO"/>
    </w:rPr>
  </w:style>
  <w:style w:type="paragraph" w:styleId="Heading1">
    <w:name w:val="heading 1"/>
    <w:basedOn w:val="Normal"/>
    <w:next w:val="Normal"/>
    <w:qFormat/>
    <w:rsid w:val="00C953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74F2"/>
    <w:pPr>
      <w:keepNext/>
      <w:jc w:val="center"/>
      <w:outlineLvl w:val="1"/>
    </w:pPr>
    <w:rPr>
      <w:b/>
      <w:bCs/>
      <w:lang w:val="en-US"/>
    </w:rPr>
  </w:style>
  <w:style w:type="paragraph" w:styleId="Heading3">
    <w:name w:val="heading 3"/>
    <w:basedOn w:val="Normal"/>
    <w:next w:val="Normal"/>
    <w:qFormat/>
    <w:rsid w:val="00C9534C"/>
    <w:pPr>
      <w:keepNext/>
      <w:spacing w:before="240" w:after="60"/>
      <w:outlineLvl w:val="2"/>
    </w:pPr>
    <w:rPr>
      <w:rFonts w:ascii="Arial" w:hAnsi="Arial" w:cs="Arial"/>
      <w:b/>
      <w:bCs/>
      <w:sz w:val="26"/>
      <w:szCs w:val="26"/>
    </w:rPr>
  </w:style>
  <w:style w:type="paragraph" w:styleId="Heading4">
    <w:name w:val="heading 4"/>
    <w:basedOn w:val="Normal"/>
    <w:next w:val="Normal"/>
    <w:qFormat/>
    <w:rsid w:val="0017763D"/>
    <w:pPr>
      <w:keepNext/>
      <w:widowControl w:val="0"/>
      <w:autoSpaceDE w:val="0"/>
      <w:autoSpaceDN w:val="0"/>
      <w:adjustRightInd w:val="0"/>
      <w:spacing w:before="240" w:after="60"/>
      <w:outlineLvl w:val="3"/>
    </w:pPr>
    <w:rPr>
      <w:b/>
      <w:bCs/>
      <w:sz w:val="28"/>
      <w:szCs w:val="28"/>
      <w:lang w:val="en-US" w:eastAsia="en-US"/>
    </w:rPr>
  </w:style>
  <w:style w:type="character" w:default="1" w:styleId="DefaultParagraphFont">
    <w:name w:val="Default Paragraph Font"/>
    <w:aliases w:val=" Caracter Caracte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6591"/>
    <w:pPr>
      <w:tabs>
        <w:tab w:val="center" w:pos="4536"/>
        <w:tab w:val="right" w:pos="9072"/>
      </w:tabs>
    </w:pPr>
  </w:style>
  <w:style w:type="paragraph" w:styleId="Footer">
    <w:name w:val="footer"/>
    <w:basedOn w:val="Normal"/>
    <w:link w:val="FooterChar"/>
    <w:rsid w:val="00926591"/>
    <w:pPr>
      <w:tabs>
        <w:tab w:val="center" w:pos="4536"/>
        <w:tab w:val="right" w:pos="9072"/>
      </w:tabs>
    </w:pPr>
  </w:style>
  <w:style w:type="character" w:customStyle="1" w:styleId="FooterChar">
    <w:name w:val="Footer Char"/>
    <w:basedOn w:val="DefaultParagraphFont"/>
    <w:link w:val="Footer"/>
    <w:rsid w:val="00926591"/>
    <w:rPr>
      <w:sz w:val="24"/>
      <w:szCs w:val="24"/>
      <w:lang w:val="ro-RO" w:eastAsia="ro-RO" w:bidi="ar-SA"/>
    </w:rPr>
  </w:style>
  <w:style w:type="character" w:styleId="Hyperlink">
    <w:name w:val="Hyperlink"/>
    <w:basedOn w:val="DefaultParagraphFont"/>
    <w:rsid w:val="009E5304"/>
    <w:rPr>
      <w:color w:val="0000FF"/>
      <w:u w:val="single"/>
    </w:rPr>
  </w:style>
  <w:style w:type="table" w:styleId="TableGrid">
    <w:name w:val="Table Grid"/>
    <w:basedOn w:val="TableNormal"/>
    <w:rsid w:val="00F11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074F2"/>
    <w:rPr>
      <w:b/>
      <w:bCs/>
    </w:rPr>
  </w:style>
  <w:style w:type="paragraph" w:customStyle="1" w:styleId="CaracterCaracterCharChar">
    <w:name w:val=" Caracter Caracter Char Char"/>
    <w:basedOn w:val="Normal"/>
    <w:rsid w:val="00DA1BB4"/>
    <w:rPr>
      <w:szCs w:val="24"/>
      <w:lang w:val="pl-PL" w:eastAsia="pl-PL"/>
    </w:rPr>
  </w:style>
  <w:style w:type="paragraph" w:styleId="Title">
    <w:name w:val="Title"/>
    <w:basedOn w:val="Normal"/>
    <w:qFormat/>
    <w:rsid w:val="00502956"/>
    <w:pPr>
      <w:jc w:val="center"/>
    </w:pPr>
    <w:rPr>
      <w:b/>
      <w:szCs w:val="24"/>
    </w:rPr>
  </w:style>
  <w:style w:type="paragraph" w:styleId="FootnoteText">
    <w:name w:val="footnote text"/>
    <w:basedOn w:val="Normal"/>
    <w:semiHidden/>
    <w:rsid w:val="00DA1E00"/>
    <w:rPr>
      <w:sz w:val="20"/>
      <w:lang w:val="en-GB" w:eastAsia="en-GB"/>
    </w:rPr>
  </w:style>
  <w:style w:type="character" w:styleId="PageNumber">
    <w:name w:val="page number"/>
    <w:basedOn w:val="DefaultParagraphFont"/>
    <w:rsid w:val="008B73B0"/>
  </w:style>
  <w:style w:type="character" w:styleId="FollowedHyperlink">
    <w:name w:val="FollowedHyperlink"/>
    <w:basedOn w:val="DefaultParagraphFont"/>
    <w:rsid w:val="004F162F"/>
    <w:rPr>
      <w:color w:val="800080"/>
      <w:u w:val="single"/>
    </w:rPr>
  </w:style>
  <w:style w:type="paragraph" w:styleId="BalloonText">
    <w:name w:val="Balloon Text"/>
    <w:basedOn w:val="Normal"/>
    <w:semiHidden/>
    <w:rsid w:val="006B2DDA"/>
    <w:rPr>
      <w:rFonts w:ascii="Tahoma" w:hAnsi="Tahoma" w:cs="Tahoma"/>
      <w:sz w:val="16"/>
      <w:szCs w:val="16"/>
    </w:rPr>
  </w:style>
  <w:style w:type="paragraph" w:styleId="BodyText">
    <w:name w:val="Body Text"/>
    <w:basedOn w:val="Normal"/>
    <w:rsid w:val="00C9534C"/>
    <w:pPr>
      <w:jc w:val="both"/>
    </w:pPr>
    <w:rPr>
      <w:b/>
      <w:bCs/>
      <w:szCs w:val="24"/>
      <w:lang w:val="fr-FR"/>
    </w:rPr>
  </w:style>
  <w:style w:type="paragraph" w:styleId="BodyTextIndent">
    <w:name w:val="Body Text Indent"/>
    <w:basedOn w:val="Normal"/>
    <w:rsid w:val="00C9534C"/>
    <w:pPr>
      <w:ind w:left="360"/>
      <w:jc w:val="both"/>
    </w:pPr>
    <w:rPr>
      <w:szCs w:val="24"/>
      <w:lang w:val="fr-FR"/>
    </w:rPr>
  </w:style>
  <w:style w:type="paragraph" w:styleId="BodyText2">
    <w:name w:val="Body Text 2"/>
    <w:basedOn w:val="Normal"/>
    <w:rsid w:val="00C9534C"/>
    <w:pPr>
      <w:jc w:val="both"/>
    </w:pPr>
    <w:rPr>
      <w:szCs w:val="24"/>
      <w:lang w:val="fr-FR"/>
    </w:rPr>
  </w:style>
  <w:style w:type="paragraph" w:customStyle="1" w:styleId="a">
    <w:basedOn w:val="Normal"/>
    <w:rsid w:val="00CE5A62"/>
    <w:rPr>
      <w:szCs w:val="24"/>
      <w:lang w:val="pl-PL" w:eastAsia="pl-PL"/>
    </w:rPr>
  </w:style>
  <w:style w:type="paragraph" w:styleId="NormalWeb">
    <w:name w:val="Normal (Web)"/>
    <w:basedOn w:val="Normal"/>
    <w:rsid w:val="00B56409"/>
    <w:rPr>
      <w:szCs w:val="24"/>
      <w:lang w:val="en-US" w:eastAsia="en-US"/>
    </w:rPr>
  </w:style>
  <w:style w:type="character" w:styleId="Emphasis">
    <w:name w:val="Emphasis"/>
    <w:basedOn w:val="DefaultParagraphFont"/>
    <w:qFormat/>
    <w:rsid w:val="00B56409"/>
    <w:rPr>
      <w:i/>
      <w:iCs/>
    </w:rPr>
  </w:style>
  <w:style w:type="paragraph" w:customStyle="1" w:styleId="Default">
    <w:name w:val="Default"/>
    <w:rsid w:val="0025610D"/>
    <w:pPr>
      <w:autoSpaceDE w:val="0"/>
      <w:autoSpaceDN w:val="0"/>
      <w:adjustRightInd w:val="0"/>
    </w:pPr>
    <w:rPr>
      <w:rFonts w:ascii="Arno Pro" w:hAnsi="Arno Pro" w:cs="Arno Pro"/>
      <w:color w:val="000000"/>
      <w:sz w:val="24"/>
      <w:szCs w:val="24"/>
    </w:rPr>
  </w:style>
  <w:style w:type="paragraph" w:customStyle="1" w:styleId="CaracterCaracterCaracter">
    <w:name w:val="Caracter Caracter Caracter"/>
    <w:basedOn w:val="Normal"/>
    <w:link w:val="DefaultParagraphFont"/>
    <w:rsid w:val="00F740F1"/>
    <w:rPr>
      <w:szCs w:val="24"/>
      <w:lang w:val="pl-PL" w:eastAsia="pl-PL"/>
    </w:rPr>
  </w:style>
</w:styles>
</file>

<file path=word/webSettings.xml><?xml version="1.0" encoding="utf-8"?>
<w:webSettings xmlns:r="http://schemas.openxmlformats.org/officeDocument/2006/relationships" xmlns:w="http://schemas.openxmlformats.org/wordprocessingml/2006/main">
  <w:divs>
    <w:div w:id="245923369">
      <w:bodyDiv w:val="1"/>
      <w:marLeft w:val="0"/>
      <w:marRight w:val="0"/>
      <w:marTop w:val="0"/>
      <w:marBottom w:val="0"/>
      <w:divBdr>
        <w:top w:val="none" w:sz="0" w:space="0" w:color="auto"/>
        <w:left w:val="none" w:sz="0" w:space="0" w:color="auto"/>
        <w:bottom w:val="none" w:sz="0" w:space="0" w:color="auto"/>
        <w:right w:val="none" w:sz="0" w:space="0" w:color="auto"/>
      </w:divBdr>
    </w:div>
    <w:div w:id="318194127">
      <w:bodyDiv w:val="1"/>
      <w:marLeft w:val="0"/>
      <w:marRight w:val="0"/>
      <w:marTop w:val="0"/>
      <w:marBottom w:val="0"/>
      <w:divBdr>
        <w:top w:val="none" w:sz="0" w:space="0" w:color="auto"/>
        <w:left w:val="none" w:sz="0" w:space="0" w:color="auto"/>
        <w:bottom w:val="none" w:sz="0" w:space="0" w:color="auto"/>
        <w:right w:val="none" w:sz="0" w:space="0" w:color="auto"/>
      </w:divBdr>
      <w:divsChild>
        <w:div w:id="1644388362">
          <w:marLeft w:val="0"/>
          <w:marRight w:val="0"/>
          <w:marTop w:val="0"/>
          <w:marBottom w:val="0"/>
          <w:divBdr>
            <w:top w:val="none" w:sz="0" w:space="0" w:color="auto"/>
            <w:left w:val="none" w:sz="0" w:space="0" w:color="auto"/>
            <w:bottom w:val="none" w:sz="0" w:space="0" w:color="auto"/>
            <w:right w:val="none" w:sz="0" w:space="0" w:color="auto"/>
          </w:divBdr>
          <w:divsChild>
            <w:div w:id="778184516">
              <w:marLeft w:val="0"/>
              <w:marRight w:val="0"/>
              <w:marTop w:val="0"/>
              <w:marBottom w:val="0"/>
              <w:divBdr>
                <w:top w:val="none" w:sz="0" w:space="0" w:color="auto"/>
                <w:left w:val="none" w:sz="0" w:space="0" w:color="auto"/>
                <w:bottom w:val="none" w:sz="0" w:space="0" w:color="auto"/>
                <w:right w:val="none" w:sz="0" w:space="0" w:color="auto"/>
              </w:divBdr>
              <w:divsChild>
                <w:div w:id="1539123764">
                  <w:marLeft w:val="0"/>
                  <w:marRight w:val="0"/>
                  <w:marTop w:val="75"/>
                  <w:marBottom w:val="75"/>
                  <w:divBdr>
                    <w:top w:val="single" w:sz="6" w:space="4" w:color="7CA9CA"/>
                    <w:left w:val="single" w:sz="6" w:space="0" w:color="7CA9CA"/>
                    <w:bottom w:val="single" w:sz="6" w:space="0" w:color="7CA9CA"/>
                    <w:right w:val="single" w:sz="6" w:space="0" w:color="7CA9CA"/>
                  </w:divBdr>
                  <w:divsChild>
                    <w:div w:id="2060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3686">
      <w:bodyDiv w:val="1"/>
      <w:marLeft w:val="0"/>
      <w:marRight w:val="0"/>
      <w:marTop w:val="0"/>
      <w:marBottom w:val="0"/>
      <w:divBdr>
        <w:top w:val="none" w:sz="0" w:space="0" w:color="auto"/>
        <w:left w:val="none" w:sz="0" w:space="0" w:color="auto"/>
        <w:bottom w:val="none" w:sz="0" w:space="0" w:color="auto"/>
        <w:right w:val="none" w:sz="0" w:space="0" w:color="auto"/>
      </w:divBdr>
      <w:divsChild>
        <w:div w:id="688798471">
          <w:marLeft w:val="0"/>
          <w:marRight w:val="0"/>
          <w:marTop w:val="0"/>
          <w:marBottom w:val="0"/>
          <w:divBdr>
            <w:top w:val="none" w:sz="0" w:space="0" w:color="auto"/>
            <w:left w:val="none" w:sz="0" w:space="0" w:color="auto"/>
            <w:bottom w:val="none" w:sz="0" w:space="0" w:color="auto"/>
            <w:right w:val="none" w:sz="0" w:space="0" w:color="auto"/>
          </w:divBdr>
          <w:divsChild>
            <w:div w:id="7829164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94559331">
      <w:bodyDiv w:val="1"/>
      <w:marLeft w:val="0"/>
      <w:marRight w:val="0"/>
      <w:marTop w:val="0"/>
      <w:marBottom w:val="0"/>
      <w:divBdr>
        <w:top w:val="none" w:sz="0" w:space="0" w:color="auto"/>
        <w:left w:val="none" w:sz="0" w:space="0" w:color="auto"/>
        <w:bottom w:val="none" w:sz="0" w:space="0" w:color="auto"/>
        <w:right w:val="none" w:sz="0" w:space="0" w:color="auto"/>
      </w:divBdr>
      <w:divsChild>
        <w:div w:id="716130493">
          <w:marLeft w:val="0"/>
          <w:marRight w:val="0"/>
          <w:marTop w:val="0"/>
          <w:marBottom w:val="0"/>
          <w:divBdr>
            <w:top w:val="none" w:sz="0" w:space="0" w:color="auto"/>
            <w:left w:val="none" w:sz="0" w:space="0" w:color="auto"/>
            <w:bottom w:val="none" w:sz="0" w:space="0" w:color="auto"/>
            <w:right w:val="none" w:sz="0" w:space="0" w:color="auto"/>
          </w:divBdr>
        </w:div>
      </w:divsChild>
    </w:div>
    <w:div w:id="943802568">
      <w:bodyDiv w:val="1"/>
      <w:marLeft w:val="0"/>
      <w:marRight w:val="0"/>
      <w:marTop w:val="0"/>
      <w:marBottom w:val="0"/>
      <w:divBdr>
        <w:top w:val="none" w:sz="0" w:space="0" w:color="auto"/>
        <w:left w:val="none" w:sz="0" w:space="0" w:color="auto"/>
        <w:bottom w:val="none" w:sz="0" w:space="0" w:color="auto"/>
        <w:right w:val="none" w:sz="0" w:space="0" w:color="auto"/>
      </w:divBdr>
    </w:div>
    <w:div w:id="949168712">
      <w:bodyDiv w:val="1"/>
      <w:marLeft w:val="0"/>
      <w:marRight w:val="0"/>
      <w:marTop w:val="0"/>
      <w:marBottom w:val="0"/>
      <w:divBdr>
        <w:top w:val="none" w:sz="0" w:space="0" w:color="auto"/>
        <w:left w:val="none" w:sz="0" w:space="0" w:color="auto"/>
        <w:bottom w:val="none" w:sz="0" w:space="0" w:color="auto"/>
        <w:right w:val="none" w:sz="0" w:space="0" w:color="auto"/>
      </w:divBdr>
    </w:div>
    <w:div w:id="1140613891">
      <w:bodyDiv w:val="1"/>
      <w:marLeft w:val="0"/>
      <w:marRight w:val="0"/>
      <w:marTop w:val="0"/>
      <w:marBottom w:val="0"/>
      <w:divBdr>
        <w:top w:val="none" w:sz="0" w:space="0" w:color="auto"/>
        <w:left w:val="none" w:sz="0" w:space="0" w:color="auto"/>
        <w:bottom w:val="none" w:sz="0" w:space="0" w:color="auto"/>
        <w:right w:val="none" w:sz="0" w:space="0" w:color="auto"/>
      </w:divBdr>
    </w:div>
    <w:div w:id="1504278690">
      <w:bodyDiv w:val="1"/>
      <w:marLeft w:val="0"/>
      <w:marRight w:val="0"/>
      <w:marTop w:val="0"/>
      <w:marBottom w:val="0"/>
      <w:divBdr>
        <w:top w:val="none" w:sz="0" w:space="0" w:color="auto"/>
        <w:left w:val="none" w:sz="0" w:space="0" w:color="auto"/>
        <w:bottom w:val="none" w:sz="0" w:space="0" w:color="auto"/>
        <w:right w:val="none" w:sz="0" w:space="0" w:color="auto"/>
      </w:divBdr>
      <w:divsChild>
        <w:div w:id="98451012">
          <w:marLeft w:val="0"/>
          <w:marRight w:val="0"/>
          <w:marTop w:val="0"/>
          <w:marBottom w:val="0"/>
          <w:divBdr>
            <w:top w:val="none" w:sz="0" w:space="0" w:color="auto"/>
            <w:left w:val="none" w:sz="0" w:space="0" w:color="auto"/>
            <w:bottom w:val="none" w:sz="0" w:space="0" w:color="auto"/>
            <w:right w:val="none" w:sz="0" w:space="0" w:color="auto"/>
          </w:divBdr>
        </w:div>
      </w:divsChild>
    </w:div>
    <w:div w:id="1519418567">
      <w:bodyDiv w:val="1"/>
      <w:marLeft w:val="0"/>
      <w:marRight w:val="0"/>
      <w:marTop w:val="0"/>
      <w:marBottom w:val="0"/>
      <w:divBdr>
        <w:top w:val="none" w:sz="0" w:space="0" w:color="auto"/>
        <w:left w:val="none" w:sz="0" w:space="0" w:color="auto"/>
        <w:bottom w:val="none" w:sz="0" w:space="0" w:color="auto"/>
        <w:right w:val="none" w:sz="0" w:space="0" w:color="auto"/>
      </w:divBdr>
    </w:div>
    <w:div w:id="17953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sjbotosani.ro" TargetMode="External"/><Relationship Id="rId1" Type="http://schemas.openxmlformats.org/officeDocument/2006/relationships/hyperlink" Target="mailto:office.isjb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RAPORT DE ACTIVITATE </vt:lpstr>
    </vt:vector>
  </TitlesOfParts>
  <Company/>
  <LinksUpToDate>false</LinksUpToDate>
  <CharactersWithSpaces>12454</CharactersWithSpaces>
  <SharedDoc>false</SharedDoc>
  <HLinks>
    <vt:vector size="12" baseType="variant">
      <vt:variant>
        <vt:i4>8192105</vt:i4>
      </vt:variant>
      <vt:variant>
        <vt:i4>8</vt:i4>
      </vt:variant>
      <vt:variant>
        <vt:i4>0</vt:i4>
      </vt:variant>
      <vt:variant>
        <vt:i4>5</vt:i4>
      </vt:variant>
      <vt:variant>
        <vt:lpwstr>http://www.isjbotosani.ro/</vt:lpwstr>
      </vt:variant>
      <vt:variant>
        <vt:lpwstr/>
      </vt:variant>
      <vt:variant>
        <vt:i4>3276894</vt:i4>
      </vt:variant>
      <vt:variant>
        <vt:i4>5</vt:i4>
      </vt:variant>
      <vt:variant>
        <vt:i4>0</vt:i4>
      </vt:variant>
      <vt:variant>
        <vt:i4>5</vt:i4>
      </vt:variant>
      <vt:variant>
        <vt:lpwstr>mailto:office.isjbt@gmail.com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q</dc:creator>
  <cp:keywords/>
  <dc:description/>
  <cp:lastModifiedBy>CRISTIAN</cp:lastModifiedBy>
  <cp:revision>2</cp:revision>
  <cp:lastPrinted>2011-02-04T21:24:00Z</cp:lastPrinted>
  <dcterms:created xsi:type="dcterms:W3CDTF">2012-03-22T13:24:00Z</dcterms:created>
  <dcterms:modified xsi:type="dcterms:W3CDTF">2012-03-22T13:24:00Z</dcterms:modified>
</cp:coreProperties>
</file>